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FA" w:rsidRDefault="00210DFA" w:rsidP="00210DFA">
      <w:pPr>
        <w:tabs>
          <w:tab w:val="left" w:pos="2895"/>
        </w:tabs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B7067" wp14:editId="45F40180">
                <wp:simplePos x="0" y="0"/>
                <wp:positionH relativeFrom="column">
                  <wp:posOffset>342900</wp:posOffset>
                </wp:positionH>
                <wp:positionV relativeFrom="paragraph">
                  <wp:posOffset>-93980</wp:posOffset>
                </wp:positionV>
                <wp:extent cx="5372100" cy="800100"/>
                <wp:effectExtent l="13970" t="15240" r="14605" b="32385"/>
                <wp:wrapNone/>
                <wp:docPr id="1" name="Zaobljeni 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0DFA" w:rsidRDefault="00210DFA" w:rsidP="00210DFA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  <w:r w:rsidRPr="0013549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LETNI DELOVNI NAČRT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STROKOVNEGA AKTIVA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  <w:t xml:space="preserve"> _____ANGLEŠ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ČINE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  <w:p w:rsidR="00210DFA" w:rsidRPr="00E12DB3" w:rsidRDefault="00210DFA" w:rsidP="00210DF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12DB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ŠOLSKO LETO 201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 w:rsidRPr="00E12DB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210DFA" w:rsidRPr="008B503A" w:rsidRDefault="00210DFA" w:rsidP="00210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otnik 1" o:spid="_x0000_s1026" style="position:absolute;margin-left:27pt;margin-top:-7.4pt;width:42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10DFA" w:rsidRDefault="00210DFA" w:rsidP="00210DFA">
                      <w:pPr>
                        <w:jc w:val="center"/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  <w:r w:rsidRPr="00135491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LETNI DELOVNI NAČRT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STROKOVNEGA AKTIVA</w:t>
                      </w:r>
                      <w: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  <w:t xml:space="preserve"> _____ANGLEŠ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ČINE</w:t>
                      </w:r>
                      <w: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  <w:t>_______________</w:t>
                      </w:r>
                    </w:p>
                    <w:p w:rsidR="00210DFA" w:rsidRPr="00E12DB3" w:rsidRDefault="00210DFA" w:rsidP="00210DF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12DB3">
                        <w:rPr>
                          <w:rFonts w:ascii="Verdana" w:hAnsi="Verdana"/>
                          <w:sz w:val="20"/>
                          <w:szCs w:val="20"/>
                        </w:rPr>
                        <w:t>ŠOLSKO LETO 201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 w:rsidRPr="00E12DB3">
                        <w:rPr>
                          <w:rFonts w:ascii="Verdana" w:hAnsi="Verdana"/>
                          <w:sz w:val="20"/>
                          <w:szCs w:val="20"/>
                        </w:rPr>
                        <w:t>/1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</w:p>
                    <w:p w:rsidR="00210DFA" w:rsidRPr="008B503A" w:rsidRDefault="00210DFA" w:rsidP="00210DF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210DFA" w:rsidRDefault="00210DFA" w:rsidP="00210DFA"/>
    <w:p w:rsidR="00210DFA" w:rsidRDefault="00210DFA" w:rsidP="00210DFA"/>
    <w:p w:rsidR="00210DFA" w:rsidRPr="002E11CC" w:rsidRDefault="00210DFA" w:rsidP="00210DFA"/>
    <w:p w:rsidR="00210DFA" w:rsidRPr="0062166F" w:rsidRDefault="00210DFA" w:rsidP="00210DFA">
      <w:pPr>
        <w:rPr>
          <w:rFonts w:ascii="Verdana" w:hAnsi="Verdana"/>
          <w:sz w:val="28"/>
          <w:szCs w:val="28"/>
        </w:rPr>
      </w:pPr>
    </w:p>
    <w:p w:rsidR="00210DFA" w:rsidRPr="00821ECD" w:rsidRDefault="00210DFA" w:rsidP="00210DFA">
      <w:pPr>
        <w:numPr>
          <w:ilvl w:val="0"/>
          <w:numId w:val="1"/>
        </w:numPr>
        <w:jc w:val="center"/>
        <w:rPr>
          <w:rFonts w:ascii="Verdana" w:hAnsi="Verdana"/>
          <w:b/>
          <w:sz w:val="28"/>
          <w:szCs w:val="28"/>
        </w:rPr>
      </w:pPr>
      <w:r w:rsidRPr="00821ECD">
        <w:rPr>
          <w:rFonts w:ascii="Verdana" w:hAnsi="Verdana"/>
          <w:b/>
          <w:sz w:val="28"/>
          <w:szCs w:val="28"/>
        </w:rPr>
        <w:t>SPLOŠNI DEL</w:t>
      </w:r>
    </w:p>
    <w:p w:rsidR="00210DFA" w:rsidRDefault="00210DFA" w:rsidP="00210DFA">
      <w:pPr>
        <w:ind w:left="360"/>
        <w:jc w:val="both"/>
        <w:rPr>
          <w:rFonts w:ascii="Verdana" w:hAnsi="Verdana"/>
          <w:sz w:val="28"/>
          <w:szCs w:val="28"/>
        </w:rPr>
      </w:pPr>
    </w:p>
    <w:p w:rsidR="00210DFA" w:rsidRPr="00E12DB3" w:rsidRDefault="00210DFA" w:rsidP="00210DFA">
      <w:pPr>
        <w:jc w:val="both"/>
        <w:rPr>
          <w:rFonts w:ascii="Calibri" w:hAnsi="Calibri" w:cs="Calibri"/>
          <w:b/>
          <w:sz w:val="28"/>
          <w:szCs w:val="28"/>
        </w:rPr>
      </w:pPr>
      <w:r w:rsidRPr="00545F3F">
        <w:rPr>
          <w:rFonts w:ascii="Calibri" w:hAnsi="Calibri" w:cs="Calibri"/>
          <w:b/>
          <w:sz w:val="28"/>
          <w:szCs w:val="28"/>
        </w:rPr>
        <w:t>A. Podatki o članih aktiva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390"/>
      </w:tblGrid>
      <w:tr w:rsidR="00210DFA" w:rsidRPr="008B503A" w:rsidTr="00123EDE">
        <w:tc>
          <w:tcPr>
            <w:tcW w:w="3216" w:type="dxa"/>
            <w:shd w:val="clear" w:color="auto" w:fill="FBD4B4"/>
          </w:tcPr>
          <w:p w:rsidR="00210DFA" w:rsidRPr="00E12DB3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 w:rsidRPr="00E12DB3">
              <w:rPr>
                <w:rFonts w:ascii="Calibri" w:hAnsi="Calibri" w:cs="Calibri"/>
                <w:b/>
              </w:rPr>
              <w:t>Vodja aktiva</w:t>
            </w:r>
          </w:p>
        </w:tc>
        <w:tc>
          <w:tcPr>
            <w:tcW w:w="6390" w:type="dxa"/>
            <w:shd w:val="clear" w:color="auto" w:fill="auto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Aleksandra Pal</w:t>
            </w:r>
          </w:p>
        </w:tc>
      </w:tr>
      <w:tr w:rsidR="00210DFA" w:rsidRPr="008B503A" w:rsidTr="00123EDE">
        <w:tc>
          <w:tcPr>
            <w:tcW w:w="3216" w:type="dxa"/>
            <w:tcBorders>
              <w:bottom w:val="single" w:sz="4" w:space="0" w:color="auto"/>
            </w:tcBorders>
            <w:shd w:val="clear" w:color="auto" w:fill="FBD4B4"/>
          </w:tcPr>
          <w:p w:rsidR="00210DFA" w:rsidRPr="00E12DB3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 w:rsidRPr="00E12DB3">
              <w:rPr>
                <w:rFonts w:ascii="Calibri" w:hAnsi="Calibri" w:cs="Calibri"/>
                <w:b/>
              </w:rPr>
              <w:t>Vodja raziskovalne dejavnosti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Aleksandra Pal, Klavdija </w:t>
            </w:r>
            <w:proofErr w:type="spellStart"/>
            <w:r>
              <w:rPr>
                <w:rFonts w:ascii="Calibri" w:hAnsi="Calibri" w:cs="Calibri"/>
                <w:b/>
              </w:rPr>
              <w:t>Podhostnik</w:t>
            </w:r>
            <w:proofErr w:type="spellEnd"/>
          </w:p>
        </w:tc>
      </w:tr>
      <w:tr w:rsidR="00210DFA" w:rsidRPr="00E12DB3" w:rsidTr="00123EDE">
        <w:tc>
          <w:tcPr>
            <w:tcW w:w="3216" w:type="dxa"/>
            <w:tcBorders>
              <w:left w:val="nil"/>
              <w:right w:val="nil"/>
            </w:tcBorders>
            <w:shd w:val="clear" w:color="auto" w:fill="auto"/>
          </w:tcPr>
          <w:p w:rsidR="00210DFA" w:rsidRPr="00E12DB3" w:rsidRDefault="00210DFA" w:rsidP="00123ED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0" w:type="dxa"/>
            <w:tcBorders>
              <w:left w:val="nil"/>
              <w:right w:val="nil"/>
            </w:tcBorders>
            <w:shd w:val="clear" w:color="auto" w:fill="auto"/>
          </w:tcPr>
          <w:p w:rsidR="00210DFA" w:rsidRPr="00E12DB3" w:rsidRDefault="00210DFA" w:rsidP="00123EDE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0DFA" w:rsidRPr="008B503A" w:rsidTr="00123EDE">
        <w:tc>
          <w:tcPr>
            <w:tcW w:w="3216" w:type="dxa"/>
            <w:shd w:val="clear" w:color="auto" w:fill="FBD4B4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Člani • </w:t>
            </w:r>
            <w:r w:rsidRPr="00732CA0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6390" w:type="dxa"/>
            <w:shd w:val="clear" w:color="auto" w:fill="FBD4B4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45F3F">
              <w:rPr>
                <w:rFonts w:ascii="Calibri" w:hAnsi="Calibri" w:cs="Calibri"/>
                <w:b/>
              </w:rPr>
              <w:t>Predmet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Alenka Ketiš</w:t>
            </w:r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Brigita </w:t>
            </w:r>
            <w:proofErr w:type="spellStart"/>
            <w:r>
              <w:rPr>
                <w:rFonts w:ascii="Calibri" w:hAnsi="Calibri" w:cs="Calibri"/>
              </w:rPr>
              <w:t>Vertič</w:t>
            </w:r>
            <w:proofErr w:type="spellEnd"/>
            <w:r>
              <w:rPr>
                <w:rFonts w:ascii="Calibri" w:hAnsi="Calibri" w:cs="Calibri"/>
              </w:rPr>
              <w:t xml:space="preserve"> Kumer</w:t>
            </w:r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 Pal</w:t>
            </w:r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Romana </w:t>
            </w:r>
            <w:proofErr w:type="spellStart"/>
            <w:r>
              <w:rPr>
                <w:rFonts w:ascii="Calibri" w:hAnsi="Calibri" w:cs="Calibri"/>
              </w:rPr>
              <w:t>Zelenjak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Manja Bratuž</w:t>
            </w:r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Klavdija </w:t>
            </w:r>
            <w:proofErr w:type="spellStart"/>
            <w:r>
              <w:rPr>
                <w:rFonts w:ascii="Calibri" w:hAnsi="Calibri" w:cs="Calibri"/>
              </w:rPr>
              <w:t>Podhostnik</w:t>
            </w:r>
            <w:proofErr w:type="spellEnd"/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</w:tr>
      <w:tr w:rsidR="00210DFA" w:rsidRPr="008B503A" w:rsidTr="00123EDE">
        <w:tc>
          <w:tcPr>
            <w:tcW w:w="3216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390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10DFA" w:rsidRDefault="00210DFA" w:rsidP="00210DFA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210DFA" w:rsidRPr="00E12DB3" w:rsidRDefault="00210DFA" w:rsidP="00210DFA">
      <w:pPr>
        <w:jc w:val="both"/>
        <w:rPr>
          <w:rFonts w:ascii="Calibri" w:hAnsi="Calibri" w:cs="Calibri"/>
          <w:b/>
          <w:sz w:val="20"/>
          <w:szCs w:val="20"/>
        </w:rPr>
      </w:pPr>
    </w:p>
    <w:p w:rsidR="00210DFA" w:rsidRPr="008B503A" w:rsidRDefault="00210DFA" w:rsidP="00210DFA">
      <w:pPr>
        <w:jc w:val="both"/>
        <w:rPr>
          <w:rFonts w:ascii="Calibri" w:hAnsi="Calibri" w:cs="Calibri"/>
          <w:b/>
          <w:sz w:val="28"/>
          <w:szCs w:val="28"/>
        </w:rPr>
      </w:pPr>
      <w:r w:rsidRPr="00545F3F">
        <w:rPr>
          <w:rFonts w:ascii="Calibri" w:hAnsi="Calibri" w:cs="Calibri"/>
          <w:b/>
          <w:sz w:val="28"/>
          <w:szCs w:val="28"/>
        </w:rPr>
        <w:t xml:space="preserve">B. </w:t>
      </w:r>
      <w:r>
        <w:rPr>
          <w:rFonts w:ascii="Calibri" w:hAnsi="Calibri" w:cs="Calibri"/>
          <w:b/>
          <w:sz w:val="28"/>
          <w:szCs w:val="28"/>
        </w:rPr>
        <w:t>Obveza v šolskem letu 2014/15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35"/>
        <w:gridCol w:w="1843"/>
        <w:gridCol w:w="1701"/>
      </w:tblGrid>
      <w:tr w:rsidR="00210DFA" w:rsidRPr="008B503A" w:rsidTr="00123EDE">
        <w:tc>
          <w:tcPr>
            <w:tcW w:w="3227" w:type="dxa"/>
            <w:shd w:val="clear" w:color="auto" w:fill="FBD4B4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 w:rsidRPr="00545F3F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835" w:type="dxa"/>
            <w:shd w:val="clear" w:color="auto" w:fill="FBD4B4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 w:rsidRPr="00545F3F">
              <w:rPr>
                <w:rFonts w:ascii="Calibri" w:hAnsi="Calibri" w:cs="Calibri"/>
                <w:b/>
              </w:rPr>
              <w:t>predmet</w:t>
            </w:r>
          </w:p>
        </w:tc>
        <w:tc>
          <w:tcPr>
            <w:tcW w:w="1843" w:type="dxa"/>
            <w:shd w:val="clear" w:color="auto" w:fill="FBD4B4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 w:rsidRPr="00545F3F">
              <w:rPr>
                <w:rFonts w:ascii="Calibri" w:hAnsi="Calibri" w:cs="Calibri"/>
                <w:b/>
              </w:rPr>
              <w:t>Razredi</w:t>
            </w:r>
          </w:p>
        </w:tc>
        <w:tc>
          <w:tcPr>
            <w:tcW w:w="1701" w:type="dxa"/>
            <w:shd w:val="clear" w:color="auto" w:fill="FBD4B4"/>
          </w:tcPr>
          <w:p w:rsidR="00210DFA" w:rsidRPr="00545F3F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  <w:r w:rsidRPr="00545F3F">
              <w:rPr>
                <w:rFonts w:ascii="Calibri" w:hAnsi="Calibri" w:cs="Calibri"/>
                <w:b/>
              </w:rPr>
              <w:t>etno št. ur</w:t>
            </w:r>
          </w:p>
        </w:tc>
      </w:tr>
      <w:tr w:rsidR="00210DFA" w:rsidRPr="008B503A" w:rsidTr="00123EDE">
        <w:tc>
          <w:tcPr>
            <w:tcW w:w="3227" w:type="dxa"/>
          </w:tcPr>
          <w:p w:rsidR="00210DFA" w:rsidRPr="00210DFA" w:rsidRDefault="00210DFA" w:rsidP="00123EDE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>Alenka Ketiš</w:t>
            </w:r>
          </w:p>
          <w:p w:rsidR="00210DFA" w:rsidRPr="008B503A" w:rsidRDefault="00210DFA" w:rsidP="00210DFA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>(+ ITP s TU)</w:t>
            </w:r>
          </w:p>
        </w:tc>
        <w:tc>
          <w:tcPr>
            <w:tcW w:w="2835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  <w:tc>
          <w:tcPr>
            <w:tcW w:w="1843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1.b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3.c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izbirni VR,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5.a</w:t>
            </w:r>
            <w:proofErr w:type="spellEnd"/>
          </w:p>
        </w:tc>
        <w:tc>
          <w:tcPr>
            <w:tcW w:w="1701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665</w:t>
            </w:r>
          </w:p>
        </w:tc>
      </w:tr>
      <w:tr w:rsidR="00210DFA" w:rsidRPr="008B503A" w:rsidTr="00123EDE">
        <w:tc>
          <w:tcPr>
            <w:tcW w:w="3227" w:type="dxa"/>
          </w:tcPr>
          <w:p w:rsidR="00210DFA" w:rsidRPr="00210DFA" w:rsidRDefault="00210DFA" w:rsidP="00123EDE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Brigita </w:t>
            </w:r>
            <w:proofErr w:type="spellStart"/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>Vertič</w:t>
            </w:r>
            <w:proofErr w:type="spellEnd"/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Kumer</w:t>
            </w:r>
          </w:p>
          <w:p w:rsidR="00210DFA" w:rsidRPr="008B503A" w:rsidRDefault="00210DFA" w:rsidP="00210DFA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(+ ITP </w:t>
            </w: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>s TU)</w:t>
            </w:r>
          </w:p>
        </w:tc>
        <w:tc>
          <w:tcPr>
            <w:tcW w:w="2835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  <w:tc>
          <w:tcPr>
            <w:tcW w:w="1843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2.a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3.a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5.a</w:t>
            </w:r>
            <w:proofErr w:type="spellEnd"/>
          </w:p>
        </w:tc>
        <w:tc>
          <w:tcPr>
            <w:tcW w:w="1701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700</w:t>
            </w:r>
          </w:p>
        </w:tc>
      </w:tr>
      <w:tr w:rsidR="00210DFA" w:rsidRPr="008B503A" w:rsidTr="00123EDE">
        <w:tc>
          <w:tcPr>
            <w:tcW w:w="3227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Aleksandra Pal</w:t>
            </w:r>
          </w:p>
        </w:tc>
        <w:tc>
          <w:tcPr>
            <w:tcW w:w="2835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  <w:tc>
          <w:tcPr>
            <w:tcW w:w="1843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3. e,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3.deš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4.b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izbirni VR, izbirni 3.l.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1.tj</w:t>
            </w:r>
            <w:proofErr w:type="spellEnd"/>
          </w:p>
        </w:tc>
        <w:tc>
          <w:tcPr>
            <w:tcW w:w="1701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595</w:t>
            </w:r>
          </w:p>
        </w:tc>
      </w:tr>
      <w:tr w:rsidR="00210DFA" w:rsidRPr="008B503A" w:rsidTr="00123EDE">
        <w:tc>
          <w:tcPr>
            <w:tcW w:w="3227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Romana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Zelenjak</w:t>
            </w:r>
            <w:proofErr w:type="spellEnd"/>
          </w:p>
        </w:tc>
        <w:tc>
          <w:tcPr>
            <w:tcW w:w="2835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  <w:tc>
          <w:tcPr>
            <w:tcW w:w="1843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2.š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2.dš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4.a</w:t>
            </w:r>
            <w:proofErr w:type="spellEnd"/>
          </w:p>
        </w:tc>
        <w:tc>
          <w:tcPr>
            <w:tcW w:w="1701" w:type="dxa"/>
          </w:tcPr>
          <w:p w:rsidR="00210DF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490</w:t>
            </w:r>
          </w:p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+ 210 OŠ Dornava</w:t>
            </w:r>
          </w:p>
        </w:tc>
      </w:tr>
      <w:tr w:rsidR="00210DFA" w:rsidRPr="008B503A" w:rsidTr="00123EDE">
        <w:tc>
          <w:tcPr>
            <w:tcW w:w="3227" w:type="dxa"/>
          </w:tcPr>
          <w:p w:rsidR="00210DFA" w:rsidRPr="00210DFA" w:rsidRDefault="00210DFA" w:rsidP="00123EDE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</w:rPr>
            </w:pPr>
            <w:bookmarkStart w:id="0" w:name="_GoBack"/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>Manja Bratuž</w:t>
            </w:r>
          </w:p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(+ ITP </w:t>
            </w:r>
            <w:r w:rsidRPr="00210DFA">
              <w:rPr>
                <w:rFonts w:ascii="Calibri" w:hAnsi="Calibri" w:cs="Calibri"/>
                <w:color w:val="FF0000"/>
                <w:sz w:val="28"/>
                <w:szCs w:val="28"/>
              </w:rPr>
              <w:t>s TU)</w:t>
            </w:r>
            <w:bookmarkEnd w:id="0"/>
          </w:p>
        </w:tc>
        <w:tc>
          <w:tcPr>
            <w:tcW w:w="2835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  <w:tc>
          <w:tcPr>
            <w:tcW w:w="1843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1.dš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2.d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2.c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3.b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3.d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4.eš</w:t>
            </w:r>
            <w:proofErr w:type="spellEnd"/>
          </w:p>
        </w:tc>
        <w:tc>
          <w:tcPr>
            <w:tcW w:w="1701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665</w:t>
            </w:r>
          </w:p>
        </w:tc>
      </w:tr>
      <w:tr w:rsidR="00210DFA" w:rsidRPr="008B503A" w:rsidTr="00123EDE">
        <w:tc>
          <w:tcPr>
            <w:tcW w:w="3227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Klavdija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Podhostnik</w:t>
            </w:r>
            <w:proofErr w:type="spellEnd"/>
          </w:p>
        </w:tc>
        <w:tc>
          <w:tcPr>
            <w:tcW w:w="2835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angleščina</w:t>
            </w:r>
          </w:p>
        </w:tc>
        <w:tc>
          <w:tcPr>
            <w:tcW w:w="1843" w:type="dxa"/>
          </w:tcPr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2.b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3.š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4.š</w:t>
            </w:r>
            <w:proofErr w:type="spellEnd"/>
          </w:p>
        </w:tc>
        <w:tc>
          <w:tcPr>
            <w:tcW w:w="1701" w:type="dxa"/>
          </w:tcPr>
          <w:p w:rsidR="00210DF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350</w:t>
            </w:r>
          </w:p>
          <w:p w:rsidR="00210DFA" w:rsidRPr="008B503A" w:rsidRDefault="00210DFA" w:rsidP="00123E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+           OŠ Podlehnik</w:t>
            </w:r>
          </w:p>
        </w:tc>
      </w:tr>
    </w:tbl>
    <w:p w:rsidR="00210DFA" w:rsidRDefault="00210DFA" w:rsidP="00210DFA">
      <w:pPr>
        <w:jc w:val="both"/>
        <w:rPr>
          <w:rFonts w:ascii="Calibri" w:hAnsi="Calibri" w:cs="Calibri"/>
          <w:sz w:val="28"/>
          <w:szCs w:val="28"/>
        </w:rPr>
      </w:pPr>
    </w:p>
    <w:p w:rsidR="00210DFA" w:rsidRDefault="00210DFA" w:rsidP="00210DFA">
      <w:pPr>
        <w:jc w:val="both"/>
        <w:rPr>
          <w:rFonts w:ascii="Calibri" w:hAnsi="Calibri" w:cs="Calibri"/>
          <w:sz w:val="28"/>
          <w:szCs w:val="28"/>
        </w:rPr>
      </w:pPr>
    </w:p>
    <w:p w:rsidR="00210DFA" w:rsidRDefault="00210DFA" w:rsidP="00210DFA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C. Programi s posebno vsebino - izbirni del OIV* </w:t>
      </w:r>
    </w:p>
    <w:p w:rsidR="00210DFA" w:rsidRPr="00E54E69" w:rsidRDefault="00210DFA" w:rsidP="00210DFA">
      <w:pPr>
        <w:jc w:val="both"/>
        <w:rPr>
          <w:rFonts w:ascii="Calibri" w:hAnsi="Calibri" w:cs="Calibri"/>
          <w:i/>
          <w:sz w:val="22"/>
          <w:szCs w:val="22"/>
        </w:rPr>
      </w:pPr>
      <w:r w:rsidRPr="00E54E69">
        <w:rPr>
          <w:rFonts w:ascii="Verdana" w:hAnsi="Verdana"/>
          <w:sz w:val="20"/>
          <w:szCs w:val="20"/>
        </w:rPr>
        <w:t xml:space="preserve">Ekskurzije, srečanja, tekmovanja, projekti, mednarodni dan UNESCO, tabori ... </w:t>
      </w:r>
      <w:r w:rsidRPr="00E54E69">
        <w:rPr>
          <w:rFonts w:ascii="Calibri" w:hAnsi="Calibri" w:cs="Calibri"/>
          <w:sz w:val="22"/>
          <w:szCs w:val="22"/>
        </w:rPr>
        <w:t xml:space="preserve">     (</w:t>
      </w:r>
      <w:r w:rsidRPr="00E54E69">
        <w:rPr>
          <w:rFonts w:ascii="Calibri" w:hAnsi="Calibri" w:cs="Calibri"/>
          <w:i/>
          <w:sz w:val="22"/>
          <w:szCs w:val="22"/>
        </w:rPr>
        <w:t>*</w:t>
      </w:r>
      <w:r w:rsidRPr="00E54E69">
        <w:rPr>
          <w:rFonts w:ascii="Calibri" w:hAnsi="Calibri" w:cs="Calibri"/>
          <w:b/>
          <w:i/>
          <w:sz w:val="22"/>
          <w:szCs w:val="22"/>
        </w:rPr>
        <w:t>Dejavnosti, ki jih načrtujete kot dejavnosti izbirnega dela OIV, na kratko opišite - opis bo za dijake objavljen za spletu</w:t>
      </w:r>
      <w:r w:rsidRPr="00E54E69">
        <w:rPr>
          <w:rFonts w:ascii="Calibri" w:hAnsi="Calibri" w:cs="Calibri"/>
          <w:i/>
          <w:sz w:val="22"/>
          <w:szCs w:val="22"/>
        </w:rPr>
        <w:t>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299"/>
        <w:gridCol w:w="1213"/>
        <w:gridCol w:w="1692"/>
      </w:tblGrid>
      <w:tr w:rsidR="00210DFA" w:rsidRPr="00E54E69" w:rsidTr="00123EDE">
        <w:tc>
          <w:tcPr>
            <w:tcW w:w="5495" w:type="dxa"/>
            <w:shd w:val="clear" w:color="auto" w:fill="FBD4B4"/>
          </w:tcPr>
          <w:p w:rsidR="00210DFA" w:rsidRPr="00E54E69" w:rsidRDefault="00210DFA" w:rsidP="00123EDE">
            <w:pPr>
              <w:jc w:val="both"/>
              <w:rPr>
                <w:rFonts w:ascii="Calibri" w:hAnsi="Calibri" w:cs="Calibri"/>
                <w:b/>
              </w:rPr>
            </w:pPr>
            <w:r w:rsidRPr="00E54E69">
              <w:rPr>
                <w:rFonts w:ascii="Calibri" w:hAnsi="Calibri" w:cs="Calibri"/>
                <w:b/>
              </w:rPr>
              <w:t xml:space="preserve">DEJAVNOST </w:t>
            </w:r>
            <w:r w:rsidRPr="00E54E69">
              <w:rPr>
                <w:rFonts w:ascii="Calibri" w:hAnsi="Calibri"/>
                <w:sz w:val="20"/>
                <w:szCs w:val="20"/>
              </w:rPr>
              <w:t>(NASLOV IN OPIS)</w:t>
            </w:r>
          </w:p>
        </w:tc>
        <w:tc>
          <w:tcPr>
            <w:tcW w:w="1249" w:type="dxa"/>
            <w:shd w:val="clear" w:color="auto" w:fill="FBD4B4"/>
          </w:tcPr>
          <w:p w:rsidR="00210DFA" w:rsidRPr="00E54E69" w:rsidRDefault="00210DFA" w:rsidP="00123ED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54E69">
              <w:rPr>
                <w:rFonts w:ascii="Calibri" w:hAnsi="Calibri" w:cs="Calibri"/>
                <w:b/>
                <w:sz w:val="20"/>
                <w:szCs w:val="20"/>
              </w:rPr>
              <w:t xml:space="preserve"> MENTOR</w:t>
            </w:r>
          </w:p>
        </w:tc>
        <w:tc>
          <w:tcPr>
            <w:tcW w:w="1019" w:type="dxa"/>
            <w:shd w:val="clear" w:color="auto" w:fill="FBD4B4"/>
          </w:tcPr>
          <w:p w:rsidR="00210DFA" w:rsidRPr="00E54E69" w:rsidRDefault="00210DFA" w:rsidP="00123ED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54E69">
              <w:rPr>
                <w:rFonts w:ascii="Calibri" w:hAnsi="Calibri" w:cs="Calibri"/>
                <w:b/>
                <w:sz w:val="20"/>
                <w:szCs w:val="20"/>
              </w:rPr>
              <w:t xml:space="preserve">TERMIN             </w:t>
            </w:r>
          </w:p>
        </w:tc>
        <w:tc>
          <w:tcPr>
            <w:tcW w:w="1701" w:type="dxa"/>
            <w:shd w:val="clear" w:color="auto" w:fill="FBD4B4"/>
          </w:tcPr>
          <w:p w:rsidR="00210DFA" w:rsidRPr="00E54E69" w:rsidRDefault="00210DFA" w:rsidP="00123ED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54E69">
              <w:rPr>
                <w:rFonts w:ascii="Calibri" w:hAnsi="Calibri" w:cs="Calibri"/>
                <w:b/>
                <w:sz w:val="20"/>
                <w:szCs w:val="20"/>
              </w:rPr>
              <w:t>CILJNA SKUPINA</w:t>
            </w:r>
          </w:p>
        </w:tc>
      </w:tr>
      <w:tr w:rsidR="00210DFA" w:rsidRPr="00E54E69" w:rsidTr="00123EDE">
        <w:tc>
          <w:tcPr>
            <w:tcW w:w="5495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Angleška gledališka skupina ANGLES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Angleška gledališka skupina ANGLES se veseli sodelovanja z vsemi, ki imajo radi angleščino in se dobro počutijo na odru. Pri glasbenih in pevskih delih predstave z  nami sodelujejo tudi pevci in glasbeniki. 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Letos na oder postavljamo klasično gledališko delo </w:t>
            </w:r>
            <w:proofErr w:type="spellStart"/>
            <w:r w:rsidRPr="00E54E69">
              <w:rPr>
                <w:rFonts w:ascii="Calibri" w:hAnsi="Calibri" w:cs="Calibri"/>
              </w:rPr>
              <w:t>Pygmalion</w:t>
            </w:r>
            <w:proofErr w:type="spellEnd"/>
            <w:r w:rsidRPr="00E54E69">
              <w:rPr>
                <w:rFonts w:ascii="Calibri" w:hAnsi="Calibri" w:cs="Calibri"/>
              </w:rPr>
              <w:t xml:space="preserve">. </w:t>
            </w:r>
            <w:proofErr w:type="spellStart"/>
            <w:r w:rsidRPr="00E54E69">
              <w:rPr>
                <w:rFonts w:ascii="Calibri" w:hAnsi="Calibri" w:cs="Calibri"/>
              </w:rPr>
              <w:t>Eliza</w:t>
            </w:r>
            <w:proofErr w:type="spellEnd"/>
            <w:r w:rsidRPr="00E54E69">
              <w:rPr>
                <w:rFonts w:ascii="Calibri" w:hAnsi="Calibri" w:cs="Calibri"/>
              </w:rPr>
              <w:t xml:space="preserve">, bistra ulična prodajalka cvetja, se odloči učiti pravilne angleščine. Najde odličnega učitelja, profesorja </w:t>
            </w:r>
            <w:proofErr w:type="spellStart"/>
            <w:r w:rsidRPr="00E54E69">
              <w:rPr>
                <w:rFonts w:ascii="Calibri" w:hAnsi="Calibri" w:cs="Calibri"/>
              </w:rPr>
              <w:t>Higginsa</w:t>
            </w:r>
            <w:proofErr w:type="spellEnd"/>
            <w:r w:rsidRPr="00E54E69">
              <w:rPr>
                <w:rFonts w:ascii="Calibri" w:hAnsi="Calibri" w:cs="Calibri"/>
              </w:rPr>
              <w:t xml:space="preserve">. </w:t>
            </w:r>
            <w:proofErr w:type="spellStart"/>
            <w:r w:rsidRPr="00E54E69">
              <w:rPr>
                <w:rFonts w:ascii="Calibri" w:hAnsi="Calibri" w:cs="Calibri"/>
              </w:rPr>
              <w:t>Elizine</w:t>
            </w:r>
            <w:proofErr w:type="spellEnd"/>
            <w:r w:rsidRPr="00E54E69">
              <w:rPr>
                <w:rFonts w:ascii="Calibri" w:hAnsi="Calibri" w:cs="Calibri"/>
              </w:rPr>
              <w:t xml:space="preserve"> učne ure so zmes veselja, razočaranja in </w:t>
            </w:r>
            <w:proofErr w:type="spellStart"/>
            <w:r w:rsidRPr="00E54E69">
              <w:rPr>
                <w:rFonts w:ascii="Calibri" w:hAnsi="Calibri" w:cs="Calibri"/>
              </w:rPr>
              <w:t>Higinsovih</w:t>
            </w:r>
            <w:proofErr w:type="spellEnd"/>
            <w:r w:rsidRPr="00E54E69">
              <w:rPr>
                <w:rFonts w:ascii="Calibri" w:hAnsi="Calibri" w:cs="Calibri"/>
              </w:rPr>
              <w:t xml:space="preserve"> izbruhov jeze. Odnosi med njima pa se nepričakovano zapletejo …</w:t>
            </w:r>
          </w:p>
        </w:tc>
        <w:tc>
          <w:tcPr>
            <w:tcW w:w="124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Aleksandra Pal, Romana </w:t>
            </w:r>
            <w:proofErr w:type="spellStart"/>
            <w:r w:rsidRPr="00E54E69">
              <w:rPr>
                <w:rFonts w:ascii="Calibri" w:hAnsi="Calibri" w:cs="Calibri"/>
              </w:rPr>
              <w:t>Zelenjak</w:t>
            </w:r>
            <w:proofErr w:type="spellEnd"/>
          </w:p>
        </w:tc>
        <w:tc>
          <w:tcPr>
            <w:tcW w:w="101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Vaje: tor in čet ob 14. 10,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Premiera: 30. januar 2015 za izven, predstave 2. 2. – 6. 2. 2015 za OŠ, 11. 2. za starše</w:t>
            </w:r>
          </w:p>
        </w:tc>
        <w:tc>
          <w:tcPr>
            <w:tcW w:w="1701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Dijaki vseh letnikov, predstave za izven, gimnazijce in osnovnošolce 3. triade </w:t>
            </w:r>
          </w:p>
        </w:tc>
      </w:tr>
      <w:tr w:rsidR="00210DFA" w:rsidRPr="00E54E69" w:rsidTr="00123EDE">
        <w:tc>
          <w:tcPr>
            <w:tcW w:w="5495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Evropski dan jezikov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Nagovorili bomo mimoidoče v središču Ptuja in jih povprašali, katere jezike govorijo, katere bi si želeli govoriti … Bodo z vami spregovorili v tujem jeziku?</w:t>
            </w:r>
          </w:p>
        </w:tc>
        <w:tc>
          <w:tcPr>
            <w:tcW w:w="124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Brigita </w:t>
            </w:r>
            <w:proofErr w:type="spellStart"/>
            <w:r w:rsidRPr="00E54E69">
              <w:rPr>
                <w:rFonts w:ascii="Calibri" w:hAnsi="Calibri" w:cs="Calibri"/>
              </w:rPr>
              <w:t>Vertič</w:t>
            </w:r>
            <w:proofErr w:type="spellEnd"/>
            <w:r w:rsidRPr="00E54E69">
              <w:rPr>
                <w:rFonts w:ascii="Calibri" w:hAnsi="Calibri" w:cs="Calibri"/>
              </w:rPr>
              <w:t xml:space="preserve"> Kumer</w:t>
            </w:r>
          </w:p>
        </w:tc>
        <w:tc>
          <w:tcPr>
            <w:tcW w:w="101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26. 9. 2015</w:t>
            </w:r>
          </w:p>
        </w:tc>
        <w:tc>
          <w:tcPr>
            <w:tcW w:w="1701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3. letniki, prijavljeni dijaki</w:t>
            </w:r>
          </w:p>
        </w:tc>
      </w:tr>
      <w:tr w:rsidR="00210DFA" w:rsidRPr="00E54E69" w:rsidTr="00123EDE">
        <w:tc>
          <w:tcPr>
            <w:tcW w:w="5495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Romeo </w:t>
            </w:r>
            <w:proofErr w:type="spellStart"/>
            <w:r w:rsidRPr="00E54E69">
              <w:rPr>
                <w:rFonts w:ascii="Calibri" w:hAnsi="Calibri" w:cs="Calibri"/>
              </w:rPr>
              <w:t>and</w:t>
            </w:r>
            <w:proofErr w:type="spellEnd"/>
            <w:r w:rsidRPr="00E54E69">
              <w:rPr>
                <w:rFonts w:ascii="Calibri" w:hAnsi="Calibri" w:cs="Calibri"/>
              </w:rPr>
              <w:t xml:space="preserve"> </w:t>
            </w:r>
            <w:proofErr w:type="spellStart"/>
            <w:r w:rsidRPr="00E54E69">
              <w:rPr>
                <w:rFonts w:ascii="Calibri" w:hAnsi="Calibri" w:cs="Calibri"/>
              </w:rPr>
              <w:t>Juliet</w:t>
            </w:r>
            <w:proofErr w:type="spellEnd"/>
            <w:r w:rsidRPr="00E54E69">
              <w:rPr>
                <w:rFonts w:ascii="Calibri" w:hAnsi="Calibri" w:cs="Calibri"/>
              </w:rPr>
              <w:t xml:space="preserve"> – ogled predstave EST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Oglejte si brezčasno tragedijo o nesrečnem ljubezenskem paru, kot so jo na oder postavili priznani </w:t>
            </w:r>
            <w:proofErr w:type="spellStart"/>
            <w:r w:rsidRPr="00E54E69">
              <w:rPr>
                <w:rFonts w:ascii="Calibri" w:hAnsi="Calibri" w:cs="Calibri"/>
              </w:rPr>
              <w:t>English</w:t>
            </w:r>
            <w:proofErr w:type="spellEnd"/>
            <w:r w:rsidRPr="00E54E69">
              <w:rPr>
                <w:rFonts w:ascii="Calibri" w:hAnsi="Calibri" w:cs="Calibri"/>
              </w:rPr>
              <w:t xml:space="preserve"> </w:t>
            </w:r>
            <w:proofErr w:type="spellStart"/>
            <w:r w:rsidRPr="00E54E69">
              <w:rPr>
                <w:rFonts w:ascii="Calibri" w:hAnsi="Calibri" w:cs="Calibri"/>
              </w:rPr>
              <w:t>Speaking</w:t>
            </w:r>
            <w:proofErr w:type="spellEnd"/>
            <w:r w:rsidRPr="00E54E69">
              <w:rPr>
                <w:rFonts w:ascii="Calibri" w:hAnsi="Calibri" w:cs="Calibri"/>
              </w:rPr>
              <w:t xml:space="preserve"> </w:t>
            </w:r>
            <w:proofErr w:type="spellStart"/>
            <w:r w:rsidRPr="00E54E69">
              <w:rPr>
                <w:rFonts w:ascii="Calibri" w:hAnsi="Calibri" w:cs="Calibri"/>
              </w:rPr>
              <w:t>Theatre</w:t>
            </w:r>
            <w:proofErr w:type="spellEnd"/>
            <w:r w:rsidRPr="00E54E69">
              <w:rPr>
                <w:rFonts w:ascii="Calibri" w:hAnsi="Calibri" w:cs="Calibri"/>
              </w:rPr>
              <w:t xml:space="preserve"> iz mariborske II. Gimnazije.</w:t>
            </w:r>
          </w:p>
        </w:tc>
        <w:tc>
          <w:tcPr>
            <w:tcW w:w="124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Brigita </w:t>
            </w:r>
            <w:proofErr w:type="spellStart"/>
            <w:r w:rsidRPr="00E54E69">
              <w:rPr>
                <w:rFonts w:ascii="Calibri" w:hAnsi="Calibri" w:cs="Calibri"/>
              </w:rPr>
              <w:t>Vertič</w:t>
            </w:r>
            <w:proofErr w:type="spellEnd"/>
            <w:r w:rsidRPr="00E54E69">
              <w:rPr>
                <w:rFonts w:ascii="Calibri" w:hAnsi="Calibri" w:cs="Calibri"/>
              </w:rPr>
              <w:t xml:space="preserve"> Kumer</w:t>
            </w:r>
          </w:p>
        </w:tc>
        <w:tc>
          <w:tcPr>
            <w:tcW w:w="101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14. 11. 2015</w:t>
            </w:r>
          </w:p>
        </w:tc>
        <w:tc>
          <w:tcPr>
            <w:tcW w:w="1701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zainteresirani</w:t>
            </w:r>
          </w:p>
        </w:tc>
      </w:tr>
      <w:tr w:rsidR="00210DFA" w:rsidRPr="00E54E69" w:rsidTr="00123EDE">
        <w:tc>
          <w:tcPr>
            <w:tcW w:w="5495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Angleško šolsko tekmovanje 3. letniki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Angleško področno tekmovanje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Angleško državno tekmovanje</w:t>
            </w:r>
          </w:p>
        </w:tc>
        <w:tc>
          <w:tcPr>
            <w:tcW w:w="124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Vse anglistke</w:t>
            </w:r>
          </w:p>
        </w:tc>
        <w:tc>
          <w:tcPr>
            <w:tcW w:w="1019" w:type="dxa"/>
          </w:tcPr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8. 10. 2015</w:t>
            </w:r>
          </w:p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2. 2. 2015</w:t>
            </w:r>
          </w:p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16. 3. 2015</w:t>
            </w:r>
          </w:p>
        </w:tc>
        <w:tc>
          <w:tcPr>
            <w:tcW w:w="1701" w:type="dxa"/>
          </w:tcPr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Zainteresirani dijaki 3. letnikov, </w:t>
            </w:r>
            <w:smartTag w:uri="urn:schemas-microsoft-com:office:smarttags" w:element="metricconverter">
              <w:smartTagPr>
                <w:attr w:name="ProductID" w:val="1. IN"/>
              </w:smartTagPr>
              <w:r w:rsidRPr="00E54E69">
                <w:rPr>
                  <w:rFonts w:ascii="Calibri" w:hAnsi="Calibri" w:cs="Calibri"/>
                </w:rPr>
                <w:t>1. in</w:t>
              </w:r>
            </w:smartTag>
            <w:r w:rsidRPr="00E54E69">
              <w:rPr>
                <w:rFonts w:ascii="Calibri" w:hAnsi="Calibri" w:cs="Calibri"/>
              </w:rPr>
              <w:t xml:space="preserve"> 2. tuji jezik</w:t>
            </w:r>
          </w:p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uvrščeni</w:t>
            </w:r>
          </w:p>
        </w:tc>
      </w:tr>
      <w:tr w:rsidR="00210DFA" w:rsidRPr="00E54E69" w:rsidTr="00123EDE">
        <w:tc>
          <w:tcPr>
            <w:tcW w:w="5495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Ekskurzija v London</w:t>
            </w: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Oglejte si evropsko metropolo, kjer se prepletajo staro z novim, kulture Vzhoda in Zahoda, kjer se, kot pravijo Londončani, zmeraj nekaj dogaja – to je, poudarjajo, največja privlačnost Londona.</w:t>
            </w:r>
          </w:p>
        </w:tc>
        <w:tc>
          <w:tcPr>
            <w:tcW w:w="124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Aleksandra Pal, Romana </w:t>
            </w:r>
            <w:proofErr w:type="spellStart"/>
            <w:r w:rsidRPr="00E54E69">
              <w:rPr>
                <w:rFonts w:ascii="Calibri" w:hAnsi="Calibri" w:cs="Calibri"/>
              </w:rPr>
              <w:t>Zelenjak</w:t>
            </w:r>
            <w:proofErr w:type="spellEnd"/>
          </w:p>
        </w:tc>
        <w:tc>
          <w:tcPr>
            <w:tcW w:w="1019" w:type="dxa"/>
          </w:tcPr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23. 3. – 3. 4. 2015</w:t>
            </w:r>
          </w:p>
        </w:tc>
        <w:tc>
          <w:tcPr>
            <w:tcW w:w="1701" w:type="dxa"/>
          </w:tcPr>
          <w:p w:rsidR="00210DFA" w:rsidRPr="00E54E69" w:rsidRDefault="00210DFA" w:rsidP="00123EDE">
            <w:pPr>
              <w:spacing w:line="276" w:lineRule="auto"/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Zainteresirani 1. letniki</w:t>
            </w:r>
          </w:p>
        </w:tc>
      </w:tr>
      <w:tr w:rsidR="00210DFA" w:rsidRPr="00E54E69" w:rsidTr="00123EDE">
        <w:tc>
          <w:tcPr>
            <w:tcW w:w="5495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proofErr w:type="spellStart"/>
            <w:r w:rsidRPr="00E54E69">
              <w:rPr>
                <w:rFonts w:ascii="Calibri" w:hAnsi="Calibri" w:cs="Calibri"/>
              </w:rPr>
              <w:t>Reading</w:t>
            </w:r>
            <w:proofErr w:type="spellEnd"/>
            <w:r w:rsidRPr="00E54E69">
              <w:rPr>
                <w:rFonts w:ascii="Calibri" w:hAnsi="Calibri" w:cs="Calibri"/>
              </w:rPr>
              <w:t xml:space="preserve"> </w:t>
            </w:r>
            <w:proofErr w:type="spellStart"/>
            <w:r w:rsidRPr="00E54E69">
              <w:rPr>
                <w:rFonts w:ascii="Calibri" w:hAnsi="Calibri" w:cs="Calibri"/>
              </w:rPr>
              <w:t>Badge</w:t>
            </w:r>
            <w:proofErr w:type="spellEnd"/>
            <w:r w:rsidRPr="00E54E69">
              <w:rPr>
                <w:rFonts w:ascii="Calibri" w:hAnsi="Calibri" w:cs="Calibri"/>
              </w:rPr>
              <w:t xml:space="preserve"> (bralna značka)</w:t>
            </w:r>
          </w:p>
        </w:tc>
        <w:tc>
          <w:tcPr>
            <w:tcW w:w="124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>Vse anglistke</w:t>
            </w:r>
          </w:p>
        </w:tc>
        <w:tc>
          <w:tcPr>
            <w:tcW w:w="1019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r w:rsidRPr="00E54E69">
              <w:rPr>
                <w:rFonts w:ascii="Calibri" w:hAnsi="Calibri" w:cs="Calibri"/>
              </w:rPr>
              <w:t xml:space="preserve">Marec, pri </w:t>
            </w:r>
            <w:r w:rsidRPr="00E54E69">
              <w:rPr>
                <w:rFonts w:ascii="Calibri" w:hAnsi="Calibri" w:cs="Calibri"/>
              </w:rPr>
              <w:lastRenderedPageBreak/>
              <w:t>angleških urah</w:t>
            </w:r>
          </w:p>
        </w:tc>
        <w:tc>
          <w:tcPr>
            <w:tcW w:w="1701" w:type="dxa"/>
          </w:tcPr>
          <w:p w:rsidR="00210DFA" w:rsidRPr="00E54E69" w:rsidRDefault="00210DFA" w:rsidP="00123EDE">
            <w:pPr>
              <w:rPr>
                <w:rFonts w:ascii="Calibri" w:hAnsi="Calibri" w:cs="Calibri"/>
              </w:rPr>
            </w:pPr>
            <w:smartTag w:uri="urn:schemas-microsoft-com:office:smarttags" w:element="metricconverter">
              <w:smartTagPr>
                <w:attr w:name="ProductID" w:val="1. IN"/>
              </w:smartTagPr>
              <w:r w:rsidRPr="00E54E69">
                <w:rPr>
                  <w:rFonts w:ascii="Calibri" w:hAnsi="Calibri" w:cs="Calibri"/>
                </w:rPr>
                <w:lastRenderedPageBreak/>
                <w:t>1. in</w:t>
              </w:r>
            </w:smartTag>
            <w:r w:rsidRPr="00E54E69">
              <w:rPr>
                <w:rFonts w:ascii="Calibri" w:hAnsi="Calibri" w:cs="Calibri"/>
              </w:rPr>
              <w:t xml:space="preserve"> 2. letniki, 3. letnik </w:t>
            </w:r>
            <w:proofErr w:type="spellStart"/>
            <w:r w:rsidRPr="00E54E69">
              <w:rPr>
                <w:rFonts w:ascii="Calibri" w:hAnsi="Calibri" w:cs="Calibri"/>
              </w:rPr>
              <w:t>2.tj</w:t>
            </w:r>
            <w:proofErr w:type="spellEnd"/>
          </w:p>
          <w:p w:rsidR="00210DFA" w:rsidRPr="00E54E69" w:rsidRDefault="00210DFA" w:rsidP="00123EDE">
            <w:pPr>
              <w:rPr>
                <w:rFonts w:ascii="Calibri" w:hAnsi="Calibri" w:cs="Calibri"/>
              </w:rPr>
            </w:pPr>
          </w:p>
        </w:tc>
      </w:tr>
      <w:tr w:rsidR="00210DFA" w:rsidRPr="00065BD4" w:rsidTr="00123EDE">
        <w:tc>
          <w:tcPr>
            <w:tcW w:w="5495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B55413">
              <w:rPr>
                <w:rFonts w:ascii="Calibri" w:hAnsi="Calibri" w:cs="Calibri"/>
                <w:color w:val="FF0000"/>
              </w:rPr>
              <w:lastRenderedPageBreak/>
              <w:t>Poetry</w:t>
            </w:r>
            <w:proofErr w:type="spellEnd"/>
            <w:r w:rsidRPr="00B55413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B55413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Music</w:t>
            </w:r>
            <w:proofErr w:type="spellEnd"/>
          </w:p>
        </w:tc>
        <w:tc>
          <w:tcPr>
            <w:tcW w:w="1249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 xml:space="preserve">Ben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Tweedie</w:t>
            </w:r>
            <w:proofErr w:type="spellEnd"/>
          </w:p>
        </w:tc>
        <w:tc>
          <w:tcPr>
            <w:tcW w:w="1019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>Vsako 2. sredo</w:t>
            </w:r>
          </w:p>
        </w:tc>
        <w:tc>
          <w:tcPr>
            <w:tcW w:w="1701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>zainteresirani</w:t>
            </w:r>
          </w:p>
        </w:tc>
      </w:tr>
      <w:tr w:rsidR="00210DFA" w:rsidRPr="00065BD4" w:rsidTr="00123EDE">
        <w:tc>
          <w:tcPr>
            <w:tcW w:w="5495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B55413">
              <w:rPr>
                <w:rFonts w:ascii="Calibri" w:hAnsi="Calibri" w:cs="Calibri"/>
                <w:color w:val="FF0000"/>
              </w:rPr>
              <w:t>Rugby</w:t>
            </w:r>
            <w:proofErr w:type="spellEnd"/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 xml:space="preserve">Ben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Tweedie</w:t>
            </w:r>
            <w:proofErr w:type="spellEnd"/>
            <w:r w:rsidRPr="00B55413">
              <w:rPr>
                <w:rFonts w:ascii="Calibri" w:hAnsi="Calibri" w:cs="Calibri"/>
                <w:color w:val="FF0000"/>
              </w:rPr>
              <w:t xml:space="preserve">, ki je v </w:t>
            </w:r>
            <w:r>
              <w:rPr>
                <w:rFonts w:ascii="Calibri" w:hAnsi="Calibri" w:cs="Calibri"/>
                <w:color w:val="FF0000"/>
              </w:rPr>
              <w:t xml:space="preserve">Slovenijo prišel iz Avstralije in na naši šoli poučuje v okviru projekta OUTJ III, </w:t>
            </w:r>
            <w:r w:rsidRPr="00B55413">
              <w:rPr>
                <w:rFonts w:ascii="Calibri" w:hAnsi="Calibri" w:cs="Calibri"/>
                <w:color w:val="FF0000"/>
              </w:rPr>
              <w:t>vam bo predstavil osnove tega velikokrat omenjanega, a ne preveč znanega športa.</w:t>
            </w:r>
          </w:p>
        </w:tc>
        <w:tc>
          <w:tcPr>
            <w:tcW w:w="1249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 xml:space="preserve">Ben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Tweedie</w:t>
            </w:r>
            <w:proofErr w:type="spellEnd"/>
          </w:p>
        </w:tc>
        <w:tc>
          <w:tcPr>
            <w:tcW w:w="1019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01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>Zainteresirani</w:t>
            </w:r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210DFA" w:rsidRPr="00065BD4" w:rsidTr="00123EDE">
        <w:tc>
          <w:tcPr>
            <w:tcW w:w="5495" w:type="dxa"/>
          </w:tcPr>
          <w:p w:rsidR="00210DFA" w:rsidRDefault="00210DFA" w:rsidP="00123EDE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B55413">
              <w:rPr>
                <w:rFonts w:ascii="Calibri" w:hAnsi="Calibri" w:cs="Calibri"/>
                <w:color w:val="FF0000"/>
              </w:rPr>
              <w:t>Story</w:t>
            </w:r>
            <w:proofErr w:type="spellEnd"/>
            <w:r w:rsidRPr="00B55413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Slam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– tekmovanje v pripovedovanju zgodb. </w:t>
            </w:r>
          </w:p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Vsi, ki imate veliko domišljije in želite svojo zgodbo povedati tudi drugim, se boste lahko pomerili v tekmovanju v pripovedovanju zgodb – v kateremkoli jeziku.</w:t>
            </w:r>
          </w:p>
        </w:tc>
        <w:tc>
          <w:tcPr>
            <w:tcW w:w="1249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>Vse anglistke</w:t>
            </w:r>
            <w:r>
              <w:rPr>
                <w:rFonts w:ascii="Calibri" w:hAnsi="Calibri" w:cs="Calibri"/>
                <w:color w:val="FF0000"/>
              </w:rPr>
              <w:t xml:space="preserve"> in </w:t>
            </w:r>
            <w:r w:rsidRPr="00B55413">
              <w:rPr>
                <w:rFonts w:ascii="Calibri" w:hAnsi="Calibri" w:cs="Calibri"/>
                <w:color w:val="FF0000"/>
              </w:rPr>
              <w:t xml:space="preserve">Ben </w:t>
            </w:r>
            <w:proofErr w:type="spellStart"/>
            <w:r w:rsidRPr="00B55413">
              <w:rPr>
                <w:rFonts w:ascii="Calibri" w:hAnsi="Calibri" w:cs="Calibri"/>
                <w:color w:val="FF0000"/>
              </w:rPr>
              <w:t>Tweedie</w:t>
            </w:r>
            <w:proofErr w:type="spellEnd"/>
          </w:p>
        </w:tc>
        <w:tc>
          <w:tcPr>
            <w:tcW w:w="1019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konec decembra</w:t>
            </w:r>
          </w:p>
        </w:tc>
        <w:tc>
          <w:tcPr>
            <w:tcW w:w="1701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FF0000"/>
              </w:rPr>
            </w:pPr>
            <w:r w:rsidRPr="00B55413">
              <w:rPr>
                <w:rFonts w:ascii="Calibri" w:hAnsi="Calibri" w:cs="Calibri"/>
                <w:color w:val="FF0000"/>
              </w:rPr>
              <w:t>zainteresirani</w:t>
            </w:r>
          </w:p>
        </w:tc>
      </w:tr>
      <w:tr w:rsidR="00210DFA" w:rsidRPr="00065BD4" w:rsidTr="00123EDE">
        <w:tc>
          <w:tcPr>
            <w:tcW w:w="5495" w:type="dxa"/>
          </w:tcPr>
          <w:p w:rsidR="00210DFA" w:rsidRPr="00B55413" w:rsidRDefault="00210DFA" w:rsidP="00123EDE">
            <w:pPr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Spodaj naštete dejavnosti niso izbirni del OIV, temveč so za ciljno skupino obvezne:</w:t>
            </w:r>
          </w:p>
        </w:tc>
        <w:tc>
          <w:tcPr>
            <w:tcW w:w="124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</w:p>
        </w:tc>
        <w:tc>
          <w:tcPr>
            <w:tcW w:w="101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</w:p>
        </w:tc>
      </w:tr>
      <w:tr w:rsidR="00210DFA" w:rsidRPr="00065BD4" w:rsidTr="00123EDE">
        <w:tc>
          <w:tcPr>
            <w:tcW w:w="5495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Ogled predstave </w:t>
            </w:r>
            <w:proofErr w:type="spellStart"/>
            <w:r>
              <w:rPr>
                <w:rFonts w:ascii="Calibri" w:hAnsi="Calibri" w:cs="Calibri"/>
              </w:rPr>
              <w:t>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Diamond</w:t>
            </w:r>
            <w:proofErr w:type="spellEnd"/>
            <w:r>
              <w:rPr>
                <w:rFonts w:ascii="Calibri" w:hAnsi="Calibri" w:cs="Calibri"/>
              </w:rPr>
              <w:t xml:space="preserve"> as Big as </w:t>
            </w:r>
            <w:proofErr w:type="spellStart"/>
            <w:r>
              <w:rPr>
                <w:rFonts w:ascii="Calibri" w:hAnsi="Calibri" w:cs="Calibri"/>
              </w:rPr>
              <w:t>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Ritz</w:t>
            </w:r>
            <w:proofErr w:type="spellEnd"/>
          </w:p>
        </w:tc>
        <w:tc>
          <w:tcPr>
            <w:tcW w:w="124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Alenka Ketiš</w:t>
            </w:r>
          </w:p>
        </w:tc>
        <w:tc>
          <w:tcPr>
            <w:tcW w:w="101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17.- 21. 11. 2015</w:t>
            </w:r>
          </w:p>
        </w:tc>
        <w:tc>
          <w:tcPr>
            <w:tcW w:w="1701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>
                <w:rPr>
                  <w:rFonts w:ascii="Calibri" w:hAnsi="Calibri" w:cs="Calibri"/>
                </w:rPr>
                <w:t>3. in</w:t>
              </w:r>
            </w:smartTag>
            <w:r>
              <w:rPr>
                <w:rFonts w:ascii="Calibri" w:hAnsi="Calibri" w:cs="Calibri"/>
              </w:rPr>
              <w:t xml:space="preserve"> 4. letnik</w:t>
            </w:r>
          </w:p>
        </w:tc>
      </w:tr>
      <w:tr w:rsidR="00210DFA" w:rsidRPr="00065BD4" w:rsidTr="00123EDE">
        <w:tc>
          <w:tcPr>
            <w:tcW w:w="5495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Obisk ameriške institucije v Ljubljani</w:t>
            </w:r>
          </w:p>
        </w:tc>
        <w:tc>
          <w:tcPr>
            <w:tcW w:w="124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 Pal</w:t>
            </w:r>
          </w:p>
        </w:tc>
        <w:tc>
          <w:tcPr>
            <w:tcW w:w="101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dogovoru, 2015</w:t>
            </w:r>
          </w:p>
        </w:tc>
        <w:tc>
          <w:tcPr>
            <w:tcW w:w="1701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letnik 1. tj, ang izbirno</w:t>
            </w:r>
          </w:p>
        </w:tc>
      </w:tr>
      <w:tr w:rsidR="00210DFA" w:rsidRPr="00065BD4" w:rsidTr="00123EDE">
        <w:tc>
          <w:tcPr>
            <w:tcW w:w="5495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Pisanje apelov za </w:t>
            </w:r>
            <w:proofErr w:type="spellStart"/>
            <w:r>
              <w:rPr>
                <w:rFonts w:ascii="Calibri" w:hAnsi="Calibri" w:cs="Calibri"/>
              </w:rPr>
              <w:t>Amnesty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International</w:t>
            </w:r>
            <w:proofErr w:type="spellEnd"/>
          </w:p>
        </w:tc>
        <w:tc>
          <w:tcPr>
            <w:tcW w:w="124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 Aleksandra</w:t>
            </w:r>
          </w:p>
        </w:tc>
        <w:tc>
          <w:tcPr>
            <w:tcW w:w="1019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december 2014</w:t>
            </w:r>
          </w:p>
        </w:tc>
        <w:tc>
          <w:tcPr>
            <w:tcW w:w="1701" w:type="dxa"/>
          </w:tcPr>
          <w:p w:rsidR="00210DFA" w:rsidRDefault="00210DFA" w:rsidP="00123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letnik 1. tj, ang izbirno</w:t>
            </w:r>
          </w:p>
        </w:tc>
      </w:tr>
    </w:tbl>
    <w:p w:rsidR="00210DFA" w:rsidRDefault="00210DFA" w:rsidP="00210DFA">
      <w:pPr>
        <w:jc w:val="both"/>
        <w:rPr>
          <w:rFonts w:ascii="Calibri" w:hAnsi="Calibri" w:cs="Calibri"/>
          <w:b/>
          <w:sz w:val="28"/>
          <w:szCs w:val="28"/>
        </w:rPr>
      </w:pPr>
    </w:p>
    <w:p w:rsidR="00210DFA" w:rsidRPr="00545F3F" w:rsidRDefault="00210DFA" w:rsidP="00210DFA">
      <w:pPr>
        <w:jc w:val="both"/>
        <w:rPr>
          <w:rFonts w:ascii="Calibri" w:hAnsi="Calibri" w:cs="Calibri"/>
          <w:b/>
          <w:sz w:val="28"/>
          <w:szCs w:val="28"/>
        </w:rPr>
      </w:pPr>
      <w:r w:rsidRPr="00545F3F">
        <w:rPr>
          <w:rFonts w:ascii="Calibri" w:hAnsi="Calibri" w:cs="Calibri"/>
          <w:b/>
          <w:sz w:val="28"/>
          <w:szCs w:val="28"/>
        </w:rPr>
        <w:t>D. Druge dejavnosti, skupne prioritete, načini sodelovanja in povezovanja med člani aktiva</w:t>
      </w:r>
      <w:r>
        <w:rPr>
          <w:rFonts w:ascii="Calibri" w:hAnsi="Calibri" w:cs="Calibri"/>
          <w:b/>
          <w:sz w:val="28"/>
          <w:szCs w:val="28"/>
        </w:rPr>
        <w:t>, novosti</w:t>
      </w:r>
    </w:p>
    <w:p w:rsidR="00210DFA" w:rsidRDefault="00210DFA" w:rsidP="00210D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medpredmetno</w:t>
      </w:r>
      <w:proofErr w:type="spellEnd"/>
      <w:r>
        <w:rPr>
          <w:rFonts w:ascii="Calibri" w:hAnsi="Calibri" w:cs="Calibri"/>
        </w:rPr>
        <w:t xml:space="preserve"> sodelovanje z drugimi aktivi, povezovanje z drugimi gimnazijami/fakulteto, </w:t>
      </w:r>
      <w:proofErr w:type="spellStart"/>
      <w:r>
        <w:rPr>
          <w:rFonts w:ascii="Calibri" w:hAnsi="Calibri" w:cs="Calibri"/>
        </w:rPr>
        <w:t>kolegialne</w:t>
      </w:r>
      <w:proofErr w:type="spellEnd"/>
      <w:r>
        <w:rPr>
          <w:rFonts w:ascii="Calibri" w:hAnsi="Calibri" w:cs="Calibri"/>
        </w:rPr>
        <w:t xml:space="preserve"> hospitacije ...)</w:t>
      </w:r>
    </w:p>
    <w:p w:rsidR="00210DFA" w:rsidRPr="00B55413" w:rsidRDefault="00210DFA" w:rsidP="00210DFA">
      <w:pPr>
        <w:jc w:val="both"/>
        <w:rPr>
          <w:rFonts w:ascii="Calibri" w:hAnsi="Calibri" w:cs="Calibri"/>
          <w:u w:val="single"/>
        </w:rPr>
      </w:pPr>
    </w:p>
    <w:p w:rsidR="00210DFA" w:rsidRPr="00210DFA" w:rsidRDefault="00210DFA" w:rsidP="00210DFA">
      <w:pPr>
        <w:jc w:val="both"/>
        <w:rPr>
          <w:rFonts w:ascii="Calibri" w:hAnsi="Calibri" w:cs="Calibri"/>
          <w:b/>
          <w:color w:val="FF0000"/>
          <w:u w:val="single"/>
        </w:rPr>
      </w:pPr>
      <w:r w:rsidRPr="00210DFA">
        <w:rPr>
          <w:rFonts w:ascii="Calibri" w:hAnsi="Calibri" w:cs="Calibri"/>
          <w:b/>
          <w:color w:val="FF0000"/>
          <w:u w:val="single"/>
        </w:rPr>
        <w:t>MEDPREDMETNO SODELOVANJE Z DRUGIMI AKTIVI:</w:t>
      </w:r>
    </w:p>
    <w:p w:rsidR="00210DFA" w:rsidRPr="00E54E69" w:rsidRDefault="00210DFA" w:rsidP="00210DFA">
      <w:pPr>
        <w:jc w:val="both"/>
        <w:rPr>
          <w:rFonts w:ascii="Calibri" w:hAnsi="Calibri" w:cs="Calibri"/>
          <w:color w:val="FF0000"/>
        </w:rPr>
      </w:pPr>
      <w:r w:rsidRPr="00E54E69">
        <w:rPr>
          <w:rFonts w:ascii="Calibri" w:hAnsi="Calibri" w:cs="Calibri"/>
          <w:color w:val="FF0000"/>
        </w:rPr>
        <w:t xml:space="preserve">OUTJ III: V okviru projekta </w:t>
      </w:r>
      <w:r w:rsidRPr="00E54E69">
        <w:rPr>
          <w:rFonts w:ascii="Calibri" w:hAnsi="Calibri" w:cs="Calibri"/>
          <w:b/>
          <w:color w:val="FF0000"/>
        </w:rPr>
        <w:t>OUTJ III</w:t>
      </w:r>
      <w:r w:rsidRPr="00E54E69">
        <w:rPr>
          <w:rFonts w:ascii="Calibri" w:hAnsi="Calibri" w:cs="Calibri"/>
          <w:color w:val="FF0000"/>
        </w:rPr>
        <w:t xml:space="preserve"> bo na šoli redno, enkrat tedensko timsko poučeval tuji učitelj </w:t>
      </w:r>
      <w:r w:rsidRPr="00E54E69">
        <w:rPr>
          <w:rFonts w:ascii="Calibri" w:hAnsi="Calibri" w:cs="Calibri"/>
          <w:b/>
          <w:color w:val="FF0000"/>
        </w:rPr>
        <w:t xml:space="preserve">Benjamin </w:t>
      </w:r>
      <w:proofErr w:type="spellStart"/>
      <w:r w:rsidRPr="00E54E69">
        <w:rPr>
          <w:rFonts w:ascii="Calibri" w:hAnsi="Calibri" w:cs="Calibri"/>
          <w:b/>
          <w:color w:val="FF0000"/>
        </w:rPr>
        <w:t>Tweedie</w:t>
      </w:r>
      <w:proofErr w:type="spellEnd"/>
      <w:r w:rsidRPr="00E54E69">
        <w:rPr>
          <w:rFonts w:ascii="Calibri" w:hAnsi="Calibri" w:cs="Calibri"/>
          <w:color w:val="FF0000"/>
        </w:rPr>
        <w:t xml:space="preserve">. Timsko bo poučeval enkrat tedensko angleščino z A. Ketiš, B. </w:t>
      </w:r>
      <w:proofErr w:type="spellStart"/>
      <w:r w:rsidRPr="00E54E69">
        <w:rPr>
          <w:rFonts w:ascii="Calibri" w:hAnsi="Calibri" w:cs="Calibri"/>
          <w:color w:val="FF0000"/>
        </w:rPr>
        <w:t>Vertič</w:t>
      </w:r>
      <w:proofErr w:type="spellEnd"/>
      <w:r w:rsidRPr="00E54E69">
        <w:rPr>
          <w:rFonts w:ascii="Calibri" w:hAnsi="Calibri" w:cs="Calibri"/>
          <w:color w:val="FF0000"/>
        </w:rPr>
        <w:t xml:space="preserve"> Kumer, M. Bratuž. B. </w:t>
      </w:r>
      <w:proofErr w:type="spellStart"/>
      <w:r w:rsidRPr="00E54E69">
        <w:rPr>
          <w:rFonts w:ascii="Calibri" w:hAnsi="Calibri" w:cs="Calibri"/>
          <w:color w:val="FF0000"/>
        </w:rPr>
        <w:t>Tweedie</w:t>
      </w:r>
      <w:proofErr w:type="spellEnd"/>
      <w:r w:rsidRPr="00E54E69">
        <w:rPr>
          <w:rFonts w:ascii="Calibri" w:hAnsi="Calibri" w:cs="Calibri"/>
          <w:color w:val="FF0000"/>
        </w:rPr>
        <w:t xml:space="preserve"> bo timsko poučeval vsak drugi teden pri GEO, GLA in FIZ.</w:t>
      </w:r>
    </w:p>
    <w:p w:rsidR="004E57E8" w:rsidRDefault="004E57E8"/>
    <w:sectPr w:rsidR="004E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6CC"/>
    <w:multiLevelType w:val="hybridMultilevel"/>
    <w:tmpl w:val="AC82A4FE"/>
    <w:lvl w:ilvl="0" w:tplc="83C4A0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557011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FA"/>
    <w:rsid w:val="000000D7"/>
    <w:rsid w:val="00000D28"/>
    <w:rsid w:val="0000187B"/>
    <w:rsid w:val="00001E12"/>
    <w:rsid w:val="00002868"/>
    <w:rsid w:val="00003512"/>
    <w:rsid w:val="00003D71"/>
    <w:rsid w:val="0000666F"/>
    <w:rsid w:val="0000732D"/>
    <w:rsid w:val="00010F3F"/>
    <w:rsid w:val="00011139"/>
    <w:rsid w:val="000116CB"/>
    <w:rsid w:val="00011FDD"/>
    <w:rsid w:val="00012089"/>
    <w:rsid w:val="00015C74"/>
    <w:rsid w:val="00015DA2"/>
    <w:rsid w:val="000168C4"/>
    <w:rsid w:val="0002072E"/>
    <w:rsid w:val="00020DFC"/>
    <w:rsid w:val="00021CA8"/>
    <w:rsid w:val="00022D4C"/>
    <w:rsid w:val="00024555"/>
    <w:rsid w:val="00025852"/>
    <w:rsid w:val="000271A6"/>
    <w:rsid w:val="00027280"/>
    <w:rsid w:val="00031652"/>
    <w:rsid w:val="00032397"/>
    <w:rsid w:val="000328CF"/>
    <w:rsid w:val="0003373A"/>
    <w:rsid w:val="00034804"/>
    <w:rsid w:val="00034F62"/>
    <w:rsid w:val="00035389"/>
    <w:rsid w:val="0003670C"/>
    <w:rsid w:val="00036935"/>
    <w:rsid w:val="00040DA4"/>
    <w:rsid w:val="00041400"/>
    <w:rsid w:val="00041446"/>
    <w:rsid w:val="000430FE"/>
    <w:rsid w:val="000433AC"/>
    <w:rsid w:val="00044996"/>
    <w:rsid w:val="000457FC"/>
    <w:rsid w:val="00045DE4"/>
    <w:rsid w:val="00046889"/>
    <w:rsid w:val="0004699B"/>
    <w:rsid w:val="00046F69"/>
    <w:rsid w:val="0004721C"/>
    <w:rsid w:val="000500D6"/>
    <w:rsid w:val="00051D25"/>
    <w:rsid w:val="0005271E"/>
    <w:rsid w:val="000564B7"/>
    <w:rsid w:val="00060011"/>
    <w:rsid w:val="00061E3B"/>
    <w:rsid w:val="000628F3"/>
    <w:rsid w:val="00062E0D"/>
    <w:rsid w:val="00065EF3"/>
    <w:rsid w:val="0006605E"/>
    <w:rsid w:val="000701C1"/>
    <w:rsid w:val="0007045F"/>
    <w:rsid w:val="000724B4"/>
    <w:rsid w:val="000725C1"/>
    <w:rsid w:val="00073E7E"/>
    <w:rsid w:val="0007451F"/>
    <w:rsid w:val="00075C29"/>
    <w:rsid w:val="00081718"/>
    <w:rsid w:val="00084BAA"/>
    <w:rsid w:val="00085B07"/>
    <w:rsid w:val="0008673C"/>
    <w:rsid w:val="00087142"/>
    <w:rsid w:val="000901E9"/>
    <w:rsid w:val="00090D8C"/>
    <w:rsid w:val="000910D5"/>
    <w:rsid w:val="0009172D"/>
    <w:rsid w:val="00091738"/>
    <w:rsid w:val="00092DCE"/>
    <w:rsid w:val="00093715"/>
    <w:rsid w:val="000939B1"/>
    <w:rsid w:val="00093B74"/>
    <w:rsid w:val="00094ADE"/>
    <w:rsid w:val="000952B0"/>
    <w:rsid w:val="00095C81"/>
    <w:rsid w:val="0009669D"/>
    <w:rsid w:val="0009677E"/>
    <w:rsid w:val="000971AA"/>
    <w:rsid w:val="000A08D0"/>
    <w:rsid w:val="000A0C61"/>
    <w:rsid w:val="000A16E8"/>
    <w:rsid w:val="000A1918"/>
    <w:rsid w:val="000A1A42"/>
    <w:rsid w:val="000A367D"/>
    <w:rsid w:val="000A5885"/>
    <w:rsid w:val="000A58FE"/>
    <w:rsid w:val="000A5EF0"/>
    <w:rsid w:val="000A700D"/>
    <w:rsid w:val="000A7054"/>
    <w:rsid w:val="000B072F"/>
    <w:rsid w:val="000B305F"/>
    <w:rsid w:val="000B44BC"/>
    <w:rsid w:val="000B45B5"/>
    <w:rsid w:val="000B4C7D"/>
    <w:rsid w:val="000B5801"/>
    <w:rsid w:val="000B5BE2"/>
    <w:rsid w:val="000B734F"/>
    <w:rsid w:val="000C023D"/>
    <w:rsid w:val="000C0753"/>
    <w:rsid w:val="000C0A8E"/>
    <w:rsid w:val="000C0F9A"/>
    <w:rsid w:val="000C4709"/>
    <w:rsid w:val="000C6F21"/>
    <w:rsid w:val="000C7DCA"/>
    <w:rsid w:val="000D1104"/>
    <w:rsid w:val="000D1180"/>
    <w:rsid w:val="000D1883"/>
    <w:rsid w:val="000D2133"/>
    <w:rsid w:val="000D2257"/>
    <w:rsid w:val="000D2A3D"/>
    <w:rsid w:val="000D2A5B"/>
    <w:rsid w:val="000D2BB3"/>
    <w:rsid w:val="000D3930"/>
    <w:rsid w:val="000E00B1"/>
    <w:rsid w:val="000E02FD"/>
    <w:rsid w:val="000E0B11"/>
    <w:rsid w:val="000E16FE"/>
    <w:rsid w:val="000E2CBC"/>
    <w:rsid w:val="000E2DFE"/>
    <w:rsid w:val="000E3BFF"/>
    <w:rsid w:val="000E3CE9"/>
    <w:rsid w:val="000E4B0A"/>
    <w:rsid w:val="000E4BFB"/>
    <w:rsid w:val="000E6629"/>
    <w:rsid w:val="000F0EA6"/>
    <w:rsid w:val="000F1EA4"/>
    <w:rsid w:val="000F20BA"/>
    <w:rsid w:val="000F224C"/>
    <w:rsid w:val="000F297F"/>
    <w:rsid w:val="000F3220"/>
    <w:rsid w:val="000F36AA"/>
    <w:rsid w:val="000F5627"/>
    <w:rsid w:val="000F585D"/>
    <w:rsid w:val="000F5AE0"/>
    <w:rsid w:val="000F6507"/>
    <w:rsid w:val="000F7D7C"/>
    <w:rsid w:val="000F7DEB"/>
    <w:rsid w:val="0010091F"/>
    <w:rsid w:val="00100F45"/>
    <w:rsid w:val="001020C4"/>
    <w:rsid w:val="001021B2"/>
    <w:rsid w:val="00102516"/>
    <w:rsid w:val="00103801"/>
    <w:rsid w:val="00104E79"/>
    <w:rsid w:val="00106769"/>
    <w:rsid w:val="00107960"/>
    <w:rsid w:val="00110025"/>
    <w:rsid w:val="00110B30"/>
    <w:rsid w:val="001130F6"/>
    <w:rsid w:val="00113397"/>
    <w:rsid w:val="00114784"/>
    <w:rsid w:val="00116F43"/>
    <w:rsid w:val="001204B1"/>
    <w:rsid w:val="001209B4"/>
    <w:rsid w:val="00120ED4"/>
    <w:rsid w:val="00121248"/>
    <w:rsid w:val="00121ABE"/>
    <w:rsid w:val="00123297"/>
    <w:rsid w:val="0012387D"/>
    <w:rsid w:val="00124B9F"/>
    <w:rsid w:val="00125834"/>
    <w:rsid w:val="00125B86"/>
    <w:rsid w:val="00126720"/>
    <w:rsid w:val="00126E11"/>
    <w:rsid w:val="00126F09"/>
    <w:rsid w:val="00130B53"/>
    <w:rsid w:val="001315B6"/>
    <w:rsid w:val="0013284A"/>
    <w:rsid w:val="0013388B"/>
    <w:rsid w:val="00133AEE"/>
    <w:rsid w:val="00134F93"/>
    <w:rsid w:val="00136D10"/>
    <w:rsid w:val="00137DBE"/>
    <w:rsid w:val="0014124B"/>
    <w:rsid w:val="001421D2"/>
    <w:rsid w:val="00144755"/>
    <w:rsid w:val="001452B9"/>
    <w:rsid w:val="00147693"/>
    <w:rsid w:val="00147994"/>
    <w:rsid w:val="0015136F"/>
    <w:rsid w:val="00154F65"/>
    <w:rsid w:val="00155134"/>
    <w:rsid w:val="001556DC"/>
    <w:rsid w:val="00155B97"/>
    <w:rsid w:val="00156D0A"/>
    <w:rsid w:val="00156F1E"/>
    <w:rsid w:val="00157FF5"/>
    <w:rsid w:val="00163262"/>
    <w:rsid w:val="00163F11"/>
    <w:rsid w:val="00164249"/>
    <w:rsid w:val="0016488B"/>
    <w:rsid w:val="001660BB"/>
    <w:rsid w:val="001666EA"/>
    <w:rsid w:val="00167B1E"/>
    <w:rsid w:val="0017139E"/>
    <w:rsid w:val="001737AA"/>
    <w:rsid w:val="00174C77"/>
    <w:rsid w:val="00174CCB"/>
    <w:rsid w:val="00175053"/>
    <w:rsid w:val="00175636"/>
    <w:rsid w:val="00176D2E"/>
    <w:rsid w:val="00176EA7"/>
    <w:rsid w:val="00180874"/>
    <w:rsid w:val="00180B80"/>
    <w:rsid w:val="00180CBC"/>
    <w:rsid w:val="00180D2C"/>
    <w:rsid w:val="00180DB9"/>
    <w:rsid w:val="00181A18"/>
    <w:rsid w:val="00182E54"/>
    <w:rsid w:val="001834FF"/>
    <w:rsid w:val="00184732"/>
    <w:rsid w:val="00184B52"/>
    <w:rsid w:val="00184D2E"/>
    <w:rsid w:val="00185214"/>
    <w:rsid w:val="00186CAA"/>
    <w:rsid w:val="00186F7D"/>
    <w:rsid w:val="0019033A"/>
    <w:rsid w:val="001926E4"/>
    <w:rsid w:val="00195BDF"/>
    <w:rsid w:val="001A0C14"/>
    <w:rsid w:val="001A1444"/>
    <w:rsid w:val="001A165E"/>
    <w:rsid w:val="001A1C83"/>
    <w:rsid w:val="001A2DFF"/>
    <w:rsid w:val="001A37D6"/>
    <w:rsid w:val="001A39C3"/>
    <w:rsid w:val="001A49FA"/>
    <w:rsid w:val="001A67E0"/>
    <w:rsid w:val="001A7C94"/>
    <w:rsid w:val="001B0357"/>
    <w:rsid w:val="001B2917"/>
    <w:rsid w:val="001B319E"/>
    <w:rsid w:val="001B4FAE"/>
    <w:rsid w:val="001B61EC"/>
    <w:rsid w:val="001B6333"/>
    <w:rsid w:val="001B693C"/>
    <w:rsid w:val="001C1F04"/>
    <w:rsid w:val="001C63B9"/>
    <w:rsid w:val="001C6AC1"/>
    <w:rsid w:val="001C74C5"/>
    <w:rsid w:val="001D0083"/>
    <w:rsid w:val="001D1F32"/>
    <w:rsid w:val="001D2CAC"/>
    <w:rsid w:val="001D3164"/>
    <w:rsid w:val="001D52FB"/>
    <w:rsid w:val="001D550E"/>
    <w:rsid w:val="001D57A8"/>
    <w:rsid w:val="001D6509"/>
    <w:rsid w:val="001D6D83"/>
    <w:rsid w:val="001D72D8"/>
    <w:rsid w:val="001D7F23"/>
    <w:rsid w:val="001E3842"/>
    <w:rsid w:val="001E414C"/>
    <w:rsid w:val="001E4AC4"/>
    <w:rsid w:val="001E566B"/>
    <w:rsid w:val="001E5A38"/>
    <w:rsid w:val="001E6B77"/>
    <w:rsid w:val="001E6EA7"/>
    <w:rsid w:val="001E77DE"/>
    <w:rsid w:val="001E7A47"/>
    <w:rsid w:val="001E7EA5"/>
    <w:rsid w:val="001F0625"/>
    <w:rsid w:val="001F3940"/>
    <w:rsid w:val="001F4096"/>
    <w:rsid w:val="001F51EC"/>
    <w:rsid w:val="001F6464"/>
    <w:rsid w:val="001F775E"/>
    <w:rsid w:val="001F7C18"/>
    <w:rsid w:val="002005BD"/>
    <w:rsid w:val="00201832"/>
    <w:rsid w:val="002068CA"/>
    <w:rsid w:val="00210DFA"/>
    <w:rsid w:val="0021289E"/>
    <w:rsid w:val="00212C35"/>
    <w:rsid w:val="002132D6"/>
    <w:rsid w:val="00215F24"/>
    <w:rsid w:val="00222C8C"/>
    <w:rsid w:val="00223886"/>
    <w:rsid w:val="002259DB"/>
    <w:rsid w:val="00230124"/>
    <w:rsid w:val="002302D3"/>
    <w:rsid w:val="0023158D"/>
    <w:rsid w:val="00232693"/>
    <w:rsid w:val="00232800"/>
    <w:rsid w:val="0023333F"/>
    <w:rsid w:val="0023565D"/>
    <w:rsid w:val="00235DC5"/>
    <w:rsid w:val="00235F75"/>
    <w:rsid w:val="00236338"/>
    <w:rsid w:val="00237D19"/>
    <w:rsid w:val="00237D29"/>
    <w:rsid w:val="00241D60"/>
    <w:rsid w:val="00243ECD"/>
    <w:rsid w:val="00245E0A"/>
    <w:rsid w:val="00246E5A"/>
    <w:rsid w:val="00247A97"/>
    <w:rsid w:val="00250E60"/>
    <w:rsid w:val="002514EE"/>
    <w:rsid w:val="00251721"/>
    <w:rsid w:val="00251AEB"/>
    <w:rsid w:val="00252AB1"/>
    <w:rsid w:val="00252DDD"/>
    <w:rsid w:val="00257374"/>
    <w:rsid w:val="00257C19"/>
    <w:rsid w:val="00260115"/>
    <w:rsid w:val="002605C5"/>
    <w:rsid w:val="00260706"/>
    <w:rsid w:val="00260DCA"/>
    <w:rsid w:val="00262BE0"/>
    <w:rsid w:val="00262F81"/>
    <w:rsid w:val="00263809"/>
    <w:rsid w:val="00263F8D"/>
    <w:rsid w:val="00265E3D"/>
    <w:rsid w:val="00271DDF"/>
    <w:rsid w:val="00272367"/>
    <w:rsid w:val="0027246E"/>
    <w:rsid w:val="00272880"/>
    <w:rsid w:val="00273772"/>
    <w:rsid w:val="0027446E"/>
    <w:rsid w:val="002828C8"/>
    <w:rsid w:val="00282C1A"/>
    <w:rsid w:val="0028544A"/>
    <w:rsid w:val="0028567C"/>
    <w:rsid w:val="002859DF"/>
    <w:rsid w:val="00290A94"/>
    <w:rsid w:val="002921EF"/>
    <w:rsid w:val="00292982"/>
    <w:rsid w:val="00292FF2"/>
    <w:rsid w:val="0029527C"/>
    <w:rsid w:val="002973F0"/>
    <w:rsid w:val="002974CC"/>
    <w:rsid w:val="002A0736"/>
    <w:rsid w:val="002A19EC"/>
    <w:rsid w:val="002A2FD5"/>
    <w:rsid w:val="002A5C41"/>
    <w:rsid w:val="002A6574"/>
    <w:rsid w:val="002B01FD"/>
    <w:rsid w:val="002B1232"/>
    <w:rsid w:val="002B665F"/>
    <w:rsid w:val="002B76B0"/>
    <w:rsid w:val="002C276C"/>
    <w:rsid w:val="002C35FA"/>
    <w:rsid w:val="002C4A78"/>
    <w:rsid w:val="002C5109"/>
    <w:rsid w:val="002C5B80"/>
    <w:rsid w:val="002C674A"/>
    <w:rsid w:val="002C6A81"/>
    <w:rsid w:val="002C7461"/>
    <w:rsid w:val="002C7D75"/>
    <w:rsid w:val="002D2428"/>
    <w:rsid w:val="002D3225"/>
    <w:rsid w:val="002D33F4"/>
    <w:rsid w:val="002D3F5E"/>
    <w:rsid w:val="002E16B6"/>
    <w:rsid w:val="002E172C"/>
    <w:rsid w:val="002E1AE2"/>
    <w:rsid w:val="002E3FDA"/>
    <w:rsid w:val="002E4884"/>
    <w:rsid w:val="002E571F"/>
    <w:rsid w:val="002F14D5"/>
    <w:rsid w:val="002F1A6E"/>
    <w:rsid w:val="002F1C77"/>
    <w:rsid w:val="002F2E15"/>
    <w:rsid w:val="002F3331"/>
    <w:rsid w:val="002F48B1"/>
    <w:rsid w:val="002F62D5"/>
    <w:rsid w:val="002F7CEF"/>
    <w:rsid w:val="0030077B"/>
    <w:rsid w:val="003008C4"/>
    <w:rsid w:val="0030345B"/>
    <w:rsid w:val="003048B9"/>
    <w:rsid w:val="00304C4B"/>
    <w:rsid w:val="00304FC7"/>
    <w:rsid w:val="00305466"/>
    <w:rsid w:val="00305CF0"/>
    <w:rsid w:val="00307ED7"/>
    <w:rsid w:val="00311ACF"/>
    <w:rsid w:val="00311C60"/>
    <w:rsid w:val="003137FA"/>
    <w:rsid w:val="00313B67"/>
    <w:rsid w:val="003146FC"/>
    <w:rsid w:val="00315CC7"/>
    <w:rsid w:val="00317CB4"/>
    <w:rsid w:val="00320DF7"/>
    <w:rsid w:val="003210E7"/>
    <w:rsid w:val="003228CF"/>
    <w:rsid w:val="00322D7D"/>
    <w:rsid w:val="0032350A"/>
    <w:rsid w:val="00324A23"/>
    <w:rsid w:val="003250B8"/>
    <w:rsid w:val="00325461"/>
    <w:rsid w:val="00326031"/>
    <w:rsid w:val="00326DF8"/>
    <w:rsid w:val="00326F5D"/>
    <w:rsid w:val="003317FE"/>
    <w:rsid w:val="00331E81"/>
    <w:rsid w:val="0033250B"/>
    <w:rsid w:val="003340B4"/>
    <w:rsid w:val="00335C46"/>
    <w:rsid w:val="00336233"/>
    <w:rsid w:val="003402BD"/>
    <w:rsid w:val="003404B8"/>
    <w:rsid w:val="00341E53"/>
    <w:rsid w:val="00342D88"/>
    <w:rsid w:val="003444F0"/>
    <w:rsid w:val="003445B9"/>
    <w:rsid w:val="00345EDB"/>
    <w:rsid w:val="00347FA1"/>
    <w:rsid w:val="003511F5"/>
    <w:rsid w:val="00351C08"/>
    <w:rsid w:val="00351E8D"/>
    <w:rsid w:val="00352CFD"/>
    <w:rsid w:val="00352D8C"/>
    <w:rsid w:val="00352EA6"/>
    <w:rsid w:val="00353261"/>
    <w:rsid w:val="00353966"/>
    <w:rsid w:val="003541C7"/>
    <w:rsid w:val="00354D5D"/>
    <w:rsid w:val="00355037"/>
    <w:rsid w:val="003550AD"/>
    <w:rsid w:val="00355835"/>
    <w:rsid w:val="00356E36"/>
    <w:rsid w:val="00356FA8"/>
    <w:rsid w:val="00357907"/>
    <w:rsid w:val="00357D79"/>
    <w:rsid w:val="003654D8"/>
    <w:rsid w:val="0036566C"/>
    <w:rsid w:val="00365A59"/>
    <w:rsid w:val="00366872"/>
    <w:rsid w:val="003674B5"/>
    <w:rsid w:val="00370A51"/>
    <w:rsid w:val="00371BCB"/>
    <w:rsid w:val="00372738"/>
    <w:rsid w:val="003729AE"/>
    <w:rsid w:val="00372E7C"/>
    <w:rsid w:val="00373605"/>
    <w:rsid w:val="00374640"/>
    <w:rsid w:val="00375014"/>
    <w:rsid w:val="00376AF9"/>
    <w:rsid w:val="00380104"/>
    <w:rsid w:val="00380260"/>
    <w:rsid w:val="00380727"/>
    <w:rsid w:val="00381C92"/>
    <w:rsid w:val="00382D90"/>
    <w:rsid w:val="00384F00"/>
    <w:rsid w:val="003863A8"/>
    <w:rsid w:val="00386B1B"/>
    <w:rsid w:val="00386CED"/>
    <w:rsid w:val="00387874"/>
    <w:rsid w:val="003906D6"/>
    <w:rsid w:val="00391580"/>
    <w:rsid w:val="00391C58"/>
    <w:rsid w:val="00393A86"/>
    <w:rsid w:val="00393BB1"/>
    <w:rsid w:val="00395DC4"/>
    <w:rsid w:val="00395E02"/>
    <w:rsid w:val="0039625A"/>
    <w:rsid w:val="003962D8"/>
    <w:rsid w:val="003973CF"/>
    <w:rsid w:val="0039755F"/>
    <w:rsid w:val="003A0795"/>
    <w:rsid w:val="003A159C"/>
    <w:rsid w:val="003A24A2"/>
    <w:rsid w:val="003A2DEB"/>
    <w:rsid w:val="003A3EEE"/>
    <w:rsid w:val="003A44EB"/>
    <w:rsid w:val="003A4EED"/>
    <w:rsid w:val="003A5429"/>
    <w:rsid w:val="003A5926"/>
    <w:rsid w:val="003A5C71"/>
    <w:rsid w:val="003A6DD1"/>
    <w:rsid w:val="003A731E"/>
    <w:rsid w:val="003B0618"/>
    <w:rsid w:val="003B0CB0"/>
    <w:rsid w:val="003B1F9F"/>
    <w:rsid w:val="003B2B9B"/>
    <w:rsid w:val="003B45A0"/>
    <w:rsid w:val="003B4ACF"/>
    <w:rsid w:val="003B5B9C"/>
    <w:rsid w:val="003C04FA"/>
    <w:rsid w:val="003C1E51"/>
    <w:rsid w:val="003C2BE3"/>
    <w:rsid w:val="003C32A1"/>
    <w:rsid w:val="003C3EDB"/>
    <w:rsid w:val="003C4543"/>
    <w:rsid w:val="003C5C79"/>
    <w:rsid w:val="003C7387"/>
    <w:rsid w:val="003D3021"/>
    <w:rsid w:val="003D379E"/>
    <w:rsid w:val="003D7E6C"/>
    <w:rsid w:val="003E0252"/>
    <w:rsid w:val="003E123E"/>
    <w:rsid w:val="003E182F"/>
    <w:rsid w:val="003E19F7"/>
    <w:rsid w:val="003E1EA3"/>
    <w:rsid w:val="003E310D"/>
    <w:rsid w:val="003E32F8"/>
    <w:rsid w:val="003E3DCD"/>
    <w:rsid w:val="003E3E6E"/>
    <w:rsid w:val="003E3F7B"/>
    <w:rsid w:val="003E43F2"/>
    <w:rsid w:val="003E6B38"/>
    <w:rsid w:val="003F0C8C"/>
    <w:rsid w:val="003F10C8"/>
    <w:rsid w:val="003F1256"/>
    <w:rsid w:val="003F1AED"/>
    <w:rsid w:val="003F234F"/>
    <w:rsid w:val="003F34A2"/>
    <w:rsid w:val="003F7094"/>
    <w:rsid w:val="00400414"/>
    <w:rsid w:val="00401B9A"/>
    <w:rsid w:val="00404DA8"/>
    <w:rsid w:val="00406094"/>
    <w:rsid w:val="0040738D"/>
    <w:rsid w:val="004106EE"/>
    <w:rsid w:val="00410E5D"/>
    <w:rsid w:val="0041122A"/>
    <w:rsid w:val="0041406C"/>
    <w:rsid w:val="0041431B"/>
    <w:rsid w:val="00414D0B"/>
    <w:rsid w:val="004160B2"/>
    <w:rsid w:val="00417BDE"/>
    <w:rsid w:val="00420CC3"/>
    <w:rsid w:val="004224D3"/>
    <w:rsid w:val="00422BD0"/>
    <w:rsid w:val="00424B07"/>
    <w:rsid w:val="004263E2"/>
    <w:rsid w:val="004264C3"/>
    <w:rsid w:val="00427056"/>
    <w:rsid w:val="0043211F"/>
    <w:rsid w:val="0043264E"/>
    <w:rsid w:val="00432D84"/>
    <w:rsid w:val="004330E0"/>
    <w:rsid w:val="00434AFF"/>
    <w:rsid w:val="004350EA"/>
    <w:rsid w:val="00435441"/>
    <w:rsid w:val="004415BF"/>
    <w:rsid w:val="0044191F"/>
    <w:rsid w:val="00441B7D"/>
    <w:rsid w:val="004422B7"/>
    <w:rsid w:val="00442B23"/>
    <w:rsid w:val="00442E86"/>
    <w:rsid w:val="00443ABC"/>
    <w:rsid w:val="00443DF8"/>
    <w:rsid w:val="00444103"/>
    <w:rsid w:val="00444230"/>
    <w:rsid w:val="00445474"/>
    <w:rsid w:val="00447A75"/>
    <w:rsid w:val="004505B2"/>
    <w:rsid w:val="00451443"/>
    <w:rsid w:val="0045354A"/>
    <w:rsid w:val="00454242"/>
    <w:rsid w:val="004570B5"/>
    <w:rsid w:val="00457622"/>
    <w:rsid w:val="00457865"/>
    <w:rsid w:val="004603A6"/>
    <w:rsid w:val="00460F39"/>
    <w:rsid w:val="0046136F"/>
    <w:rsid w:val="004637D5"/>
    <w:rsid w:val="004661A7"/>
    <w:rsid w:val="00470A5D"/>
    <w:rsid w:val="00471D69"/>
    <w:rsid w:val="00471F54"/>
    <w:rsid w:val="0047257A"/>
    <w:rsid w:val="004725C2"/>
    <w:rsid w:val="0047299C"/>
    <w:rsid w:val="004732CF"/>
    <w:rsid w:val="00474148"/>
    <w:rsid w:val="00476C2E"/>
    <w:rsid w:val="0047715B"/>
    <w:rsid w:val="00477807"/>
    <w:rsid w:val="00480609"/>
    <w:rsid w:val="00482F75"/>
    <w:rsid w:val="00484F82"/>
    <w:rsid w:val="00487AD3"/>
    <w:rsid w:val="00490855"/>
    <w:rsid w:val="0049219E"/>
    <w:rsid w:val="00492421"/>
    <w:rsid w:val="00492E57"/>
    <w:rsid w:val="0049426F"/>
    <w:rsid w:val="00494315"/>
    <w:rsid w:val="00494ACE"/>
    <w:rsid w:val="00495BF6"/>
    <w:rsid w:val="00496ED8"/>
    <w:rsid w:val="004A14FB"/>
    <w:rsid w:val="004A1FB5"/>
    <w:rsid w:val="004A218B"/>
    <w:rsid w:val="004A3628"/>
    <w:rsid w:val="004A4AB6"/>
    <w:rsid w:val="004A62F2"/>
    <w:rsid w:val="004A6378"/>
    <w:rsid w:val="004A67D4"/>
    <w:rsid w:val="004A6C88"/>
    <w:rsid w:val="004B19CC"/>
    <w:rsid w:val="004B2C52"/>
    <w:rsid w:val="004B3442"/>
    <w:rsid w:val="004B466E"/>
    <w:rsid w:val="004B5B15"/>
    <w:rsid w:val="004B6E5C"/>
    <w:rsid w:val="004B7601"/>
    <w:rsid w:val="004C0045"/>
    <w:rsid w:val="004C0472"/>
    <w:rsid w:val="004C0E49"/>
    <w:rsid w:val="004C4AF6"/>
    <w:rsid w:val="004C53A9"/>
    <w:rsid w:val="004C5DAB"/>
    <w:rsid w:val="004C7314"/>
    <w:rsid w:val="004C7D94"/>
    <w:rsid w:val="004D1494"/>
    <w:rsid w:val="004D16BE"/>
    <w:rsid w:val="004D1E48"/>
    <w:rsid w:val="004D31CA"/>
    <w:rsid w:val="004D5CB6"/>
    <w:rsid w:val="004D6758"/>
    <w:rsid w:val="004D6BA8"/>
    <w:rsid w:val="004D79BB"/>
    <w:rsid w:val="004D7E2C"/>
    <w:rsid w:val="004E0868"/>
    <w:rsid w:val="004E1CAE"/>
    <w:rsid w:val="004E2C0A"/>
    <w:rsid w:val="004E2DA2"/>
    <w:rsid w:val="004E2E1D"/>
    <w:rsid w:val="004E385A"/>
    <w:rsid w:val="004E451E"/>
    <w:rsid w:val="004E57E8"/>
    <w:rsid w:val="004E612C"/>
    <w:rsid w:val="004F06D7"/>
    <w:rsid w:val="004F0A81"/>
    <w:rsid w:val="004F0E33"/>
    <w:rsid w:val="004F173A"/>
    <w:rsid w:val="004F23E4"/>
    <w:rsid w:val="004F448B"/>
    <w:rsid w:val="004F6877"/>
    <w:rsid w:val="0050076D"/>
    <w:rsid w:val="00502663"/>
    <w:rsid w:val="00503B97"/>
    <w:rsid w:val="005044BC"/>
    <w:rsid w:val="005046DD"/>
    <w:rsid w:val="005047F5"/>
    <w:rsid w:val="00507457"/>
    <w:rsid w:val="005075C0"/>
    <w:rsid w:val="00507DED"/>
    <w:rsid w:val="005106A7"/>
    <w:rsid w:val="005106A8"/>
    <w:rsid w:val="00511D36"/>
    <w:rsid w:val="0051270B"/>
    <w:rsid w:val="00513057"/>
    <w:rsid w:val="0051421E"/>
    <w:rsid w:val="00514517"/>
    <w:rsid w:val="0051531A"/>
    <w:rsid w:val="00515C54"/>
    <w:rsid w:val="00516204"/>
    <w:rsid w:val="0051750C"/>
    <w:rsid w:val="00517E95"/>
    <w:rsid w:val="00520FC2"/>
    <w:rsid w:val="00523667"/>
    <w:rsid w:val="00524177"/>
    <w:rsid w:val="0052499A"/>
    <w:rsid w:val="00525134"/>
    <w:rsid w:val="00526141"/>
    <w:rsid w:val="00527251"/>
    <w:rsid w:val="0053162F"/>
    <w:rsid w:val="005327C7"/>
    <w:rsid w:val="00534248"/>
    <w:rsid w:val="00534AE6"/>
    <w:rsid w:val="00535A51"/>
    <w:rsid w:val="00535D46"/>
    <w:rsid w:val="00536863"/>
    <w:rsid w:val="00537472"/>
    <w:rsid w:val="0054160D"/>
    <w:rsid w:val="0054217D"/>
    <w:rsid w:val="005423DB"/>
    <w:rsid w:val="00542926"/>
    <w:rsid w:val="00542D1A"/>
    <w:rsid w:val="00543F82"/>
    <w:rsid w:val="00545E19"/>
    <w:rsid w:val="00545E74"/>
    <w:rsid w:val="00546498"/>
    <w:rsid w:val="005474CC"/>
    <w:rsid w:val="00550304"/>
    <w:rsid w:val="005510C7"/>
    <w:rsid w:val="00551CB9"/>
    <w:rsid w:val="00552B2E"/>
    <w:rsid w:val="0055301E"/>
    <w:rsid w:val="00553B0A"/>
    <w:rsid w:val="00555339"/>
    <w:rsid w:val="0055568D"/>
    <w:rsid w:val="005567E9"/>
    <w:rsid w:val="005567F3"/>
    <w:rsid w:val="005571BD"/>
    <w:rsid w:val="005579EB"/>
    <w:rsid w:val="00557CA3"/>
    <w:rsid w:val="00560B5B"/>
    <w:rsid w:val="0056468A"/>
    <w:rsid w:val="00565656"/>
    <w:rsid w:val="00567186"/>
    <w:rsid w:val="00567F21"/>
    <w:rsid w:val="00571D97"/>
    <w:rsid w:val="00573768"/>
    <w:rsid w:val="005738CF"/>
    <w:rsid w:val="00573AFB"/>
    <w:rsid w:val="00574794"/>
    <w:rsid w:val="00576123"/>
    <w:rsid w:val="0057621F"/>
    <w:rsid w:val="00576F9F"/>
    <w:rsid w:val="005778CE"/>
    <w:rsid w:val="00580EC8"/>
    <w:rsid w:val="00582657"/>
    <w:rsid w:val="00582D1A"/>
    <w:rsid w:val="00583141"/>
    <w:rsid w:val="0058339D"/>
    <w:rsid w:val="00583F09"/>
    <w:rsid w:val="005848D2"/>
    <w:rsid w:val="005860B5"/>
    <w:rsid w:val="00590232"/>
    <w:rsid w:val="00591129"/>
    <w:rsid w:val="00592C67"/>
    <w:rsid w:val="00593A8A"/>
    <w:rsid w:val="00594F5F"/>
    <w:rsid w:val="0059537A"/>
    <w:rsid w:val="00595AB5"/>
    <w:rsid w:val="005974D5"/>
    <w:rsid w:val="00597BF2"/>
    <w:rsid w:val="005A268D"/>
    <w:rsid w:val="005A3004"/>
    <w:rsid w:val="005A3807"/>
    <w:rsid w:val="005A3E91"/>
    <w:rsid w:val="005A4185"/>
    <w:rsid w:val="005A43BC"/>
    <w:rsid w:val="005A4582"/>
    <w:rsid w:val="005B0FA9"/>
    <w:rsid w:val="005B21EF"/>
    <w:rsid w:val="005B3310"/>
    <w:rsid w:val="005B41C8"/>
    <w:rsid w:val="005B4260"/>
    <w:rsid w:val="005B4F7E"/>
    <w:rsid w:val="005B5172"/>
    <w:rsid w:val="005B5A3C"/>
    <w:rsid w:val="005B70AD"/>
    <w:rsid w:val="005C053F"/>
    <w:rsid w:val="005C0C0F"/>
    <w:rsid w:val="005C1300"/>
    <w:rsid w:val="005C20C9"/>
    <w:rsid w:val="005C3615"/>
    <w:rsid w:val="005C6E52"/>
    <w:rsid w:val="005D0D84"/>
    <w:rsid w:val="005D1853"/>
    <w:rsid w:val="005D1E67"/>
    <w:rsid w:val="005D280A"/>
    <w:rsid w:val="005D2D5D"/>
    <w:rsid w:val="005D3B53"/>
    <w:rsid w:val="005D72B8"/>
    <w:rsid w:val="005E0571"/>
    <w:rsid w:val="005E1003"/>
    <w:rsid w:val="005E20E3"/>
    <w:rsid w:val="005E2916"/>
    <w:rsid w:val="005E2E18"/>
    <w:rsid w:val="005E3EB4"/>
    <w:rsid w:val="005E5740"/>
    <w:rsid w:val="005E5ECB"/>
    <w:rsid w:val="005E677F"/>
    <w:rsid w:val="005E7C6F"/>
    <w:rsid w:val="005E7DFF"/>
    <w:rsid w:val="005F12F5"/>
    <w:rsid w:val="005F203A"/>
    <w:rsid w:val="005F22A1"/>
    <w:rsid w:val="005F2A3F"/>
    <w:rsid w:val="005F2C45"/>
    <w:rsid w:val="005F365E"/>
    <w:rsid w:val="005F4B4A"/>
    <w:rsid w:val="005F619A"/>
    <w:rsid w:val="005F6A65"/>
    <w:rsid w:val="005F6A69"/>
    <w:rsid w:val="005F7F64"/>
    <w:rsid w:val="006006BC"/>
    <w:rsid w:val="00601311"/>
    <w:rsid w:val="00602847"/>
    <w:rsid w:val="0060492D"/>
    <w:rsid w:val="00604A7A"/>
    <w:rsid w:val="00604B27"/>
    <w:rsid w:val="00604BC5"/>
    <w:rsid w:val="006056BA"/>
    <w:rsid w:val="00605C4F"/>
    <w:rsid w:val="0060673E"/>
    <w:rsid w:val="00606DD9"/>
    <w:rsid w:val="00611312"/>
    <w:rsid w:val="00611889"/>
    <w:rsid w:val="00611FC4"/>
    <w:rsid w:val="0061203A"/>
    <w:rsid w:val="006126EB"/>
    <w:rsid w:val="0061383C"/>
    <w:rsid w:val="0061461E"/>
    <w:rsid w:val="006146E4"/>
    <w:rsid w:val="00614C98"/>
    <w:rsid w:val="006167D2"/>
    <w:rsid w:val="00617006"/>
    <w:rsid w:val="006174BB"/>
    <w:rsid w:val="00620E77"/>
    <w:rsid w:val="0062214E"/>
    <w:rsid w:val="006227EB"/>
    <w:rsid w:val="0062364A"/>
    <w:rsid w:val="00623E73"/>
    <w:rsid w:val="00624175"/>
    <w:rsid w:val="006241E4"/>
    <w:rsid w:val="00625377"/>
    <w:rsid w:val="006263C2"/>
    <w:rsid w:val="00626720"/>
    <w:rsid w:val="006269D9"/>
    <w:rsid w:val="006272FA"/>
    <w:rsid w:val="0062776A"/>
    <w:rsid w:val="00630360"/>
    <w:rsid w:val="006306FA"/>
    <w:rsid w:val="00630E2B"/>
    <w:rsid w:val="00631840"/>
    <w:rsid w:val="00631BFA"/>
    <w:rsid w:val="00632BB1"/>
    <w:rsid w:val="00633921"/>
    <w:rsid w:val="0063600E"/>
    <w:rsid w:val="006360CC"/>
    <w:rsid w:val="00641561"/>
    <w:rsid w:val="006415AB"/>
    <w:rsid w:val="00641756"/>
    <w:rsid w:val="0064208F"/>
    <w:rsid w:val="006438C7"/>
    <w:rsid w:val="006474D5"/>
    <w:rsid w:val="00647DB5"/>
    <w:rsid w:val="00647F22"/>
    <w:rsid w:val="006502D2"/>
    <w:rsid w:val="0065172A"/>
    <w:rsid w:val="00653541"/>
    <w:rsid w:val="00653785"/>
    <w:rsid w:val="006540B9"/>
    <w:rsid w:val="00654772"/>
    <w:rsid w:val="00657C80"/>
    <w:rsid w:val="00657F65"/>
    <w:rsid w:val="006601FB"/>
    <w:rsid w:val="006623BF"/>
    <w:rsid w:val="00662573"/>
    <w:rsid w:val="00664186"/>
    <w:rsid w:val="00664313"/>
    <w:rsid w:val="00664391"/>
    <w:rsid w:val="006644DB"/>
    <w:rsid w:val="00665421"/>
    <w:rsid w:val="00666375"/>
    <w:rsid w:val="00666A16"/>
    <w:rsid w:val="006672C9"/>
    <w:rsid w:val="006673DF"/>
    <w:rsid w:val="006673ED"/>
    <w:rsid w:val="00670166"/>
    <w:rsid w:val="006705A7"/>
    <w:rsid w:val="00670700"/>
    <w:rsid w:val="00670B79"/>
    <w:rsid w:val="006714EB"/>
    <w:rsid w:val="006732E3"/>
    <w:rsid w:val="00673940"/>
    <w:rsid w:val="00675254"/>
    <w:rsid w:val="006758D4"/>
    <w:rsid w:val="006808B0"/>
    <w:rsid w:val="00681CFA"/>
    <w:rsid w:val="00682CDF"/>
    <w:rsid w:val="006832BC"/>
    <w:rsid w:val="006832C6"/>
    <w:rsid w:val="00683E83"/>
    <w:rsid w:val="006848C1"/>
    <w:rsid w:val="00685B23"/>
    <w:rsid w:val="00685DDE"/>
    <w:rsid w:val="006872CB"/>
    <w:rsid w:val="0069089A"/>
    <w:rsid w:val="00691893"/>
    <w:rsid w:val="00691E21"/>
    <w:rsid w:val="006950FD"/>
    <w:rsid w:val="00695BD0"/>
    <w:rsid w:val="006A06F9"/>
    <w:rsid w:val="006A18EF"/>
    <w:rsid w:val="006A34AC"/>
    <w:rsid w:val="006A4847"/>
    <w:rsid w:val="006A4A48"/>
    <w:rsid w:val="006B043E"/>
    <w:rsid w:val="006B1E0B"/>
    <w:rsid w:val="006B313A"/>
    <w:rsid w:val="006B3666"/>
    <w:rsid w:val="006B5A6A"/>
    <w:rsid w:val="006B6134"/>
    <w:rsid w:val="006B6C90"/>
    <w:rsid w:val="006B7050"/>
    <w:rsid w:val="006B7ED6"/>
    <w:rsid w:val="006C04B7"/>
    <w:rsid w:val="006C2EE6"/>
    <w:rsid w:val="006C30CA"/>
    <w:rsid w:val="006C4DB8"/>
    <w:rsid w:val="006C6B9E"/>
    <w:rsid w:val="006C75D8"/>
    <w:rsid w:val="006C782F"/>
    <w:rsid w:val="006D14C1"/>
    <w:rsid w:val="006D18B0"/>
    <w:rsid w:val="006D2DF9"/>
    <w:rsid w:val="006D49D6"/>
    <w:rsid w:val="006D7FAA"/>
    <w:rsid w:val="006E002A"/>
    <w:rsid w:val="006E270D"/>
    <w:rsid w:val="006E4703"/>
    <w:rsid w:val="006E4B8F"/>
    <w:rsid w:val="006E5A61"/>
    <w:rsid w:val="006E5EDE"/>
    <w:rsid w:val="006E6739"/>
    <w:rsid w:val="006E6BA5"/>
    <w:rsid w:val="006E70BB"/>
    <w:rsid w:val="006E7694"/>
    <w:rsid w:val="006F2E58"/>
    <w:rsid w:val="006F4D15"/>
    <w:rsid w:val="006F562F"/>
    <w:rsid w:val="006F617E"/>
    <w:rsid w:val="006F756F"/>
    <w:rsid w:val="00700CB7"/>
    <w:rsid w:val="00702830"/>
    <w:rsid w:val="00705704"/>
    <w:rsid w:val="0070682F"/>
    <w:rsid w:val="007101F7"/>
    <w:rsid w:val="00710DE3"/>
    <w:rsid w:val="00711D54"/>
    <w:rsid w:val="007125C5"/>
    <w:rsid w:val="00712FB8"/>
    <w:rsid w:val="007146AF"/>
    <w:rsid w:val="00714ECD"/>
    <w:rsid w:val="00715159"/>
    <w:rsid w:val="00715E72"/>
    <w:rsid w:val="00716EEE"/>
    <w:rsid w:val="0071706B"/>
    <w:rsid w:val="0072060E"/>
    <w:rsid w:val="00721A1B"/>
    <w:rsid w:val="00722A54"/>
    <w:rsid w:val="00723EA0"/>
    <w:rsid w:val="00724D5B"/>
    <w:rsid w:val="00725476"/>
    <w:rsid w:val="00726F86"/>
    <w:rsid w:val="00730BD3"/>
    <w:rsid w:val="00730F68"/>
    <w:rsid w:val="007318B5"/>
    <w:rsid w:val="00731C2E"/>
    <w:rsid w:val="007332D7"/>
    <w:rsid w:val="007342E9"/>
    <w:rsid w:val="00735E6F"/>
    <w:rsid w:val="0074043D"/>
    <w:rsid w:val="007407F6"/>
    <w:rsid w:val="00742451"/>
    <w:rsid w:val="007454F6"/>
    <w:rsid w:val="00746341"/>
    <w:rsid w:val="00746719"/>
    <w:rsid w:val="007468DC"/>
    <w:rsid w:val="00746D0B"/>
    <w:rsid w:val="00747173"/>
    <w:rsid w:val="007476AB"/>
    <w:rsid w:val="00747F03"/>
    <w:rsid w:val="0075221F"/>
    <w:rsid w:val="00753842"/>
    <w:rsid w:val="00754F3F"/>
    <w:rsid w:val="007566F9"/>
    <w:rsid w:val="007569A5"/>
    <w:rsid w:val="0075719E"/>
    <w:rsid w:val="00757DF8"/>
    <w:rsid w:val="00757F18"/>
    <w:rsid w:val="00762416"/>
    <w:rsid w:val="0076424F"/>
    <w:rsid w:val="00766D86"/>
    <w:rsid w:val="00767566"/>
    <w:rsid w:val="007707EC"/>
    <w:rsid w:val="00770D3B"/>
    <w:rsid w:val="00771D1F"/>
    <w:rsid w:val="007734E2"/>
    <w:rsid w:val="00776271"/>
    <w:rsid w:val="00777D0D"/>
    <w:rsid w:val="00780726"/>
    <w:rsid w:val="00781C70"/>
    <w:rsid w:val="00783C17"/>
    <w:rsid w:val="00783C54"/>
    <w:rsid w:val="00783DAB"/>
    <w:rsid w:val="007841A1"/>
    <w:rsid w:val="007852AD"/>
    <w:rsid w:val="00785E5D"/>
    <w:rsid w:val="00786121"/>
    <w:rsid w:val="007861CE"/>
    <w:rsid w:val="007876BF"/>
    <w:rsid w:val="00787A1D"/>
    <w:rsid w:val="007908E8"/>
    <w:rsid w:val="0079275B"/>
    <w:rsid w:val="00796144"/>
    <w:rsid w:val="00797043"/>
    <w:rsid w:val="00797A60"/>
    <w:rsid w:val="007A034D"/>
    <w:rsid w:val="007A1337"/>
    <w:rsid w:val="007A1848"/>
    <w:rsid w:val="007A24D8"/>
    <w:rsid w:val="007A4135"/>
    <w:rsid w:val="007A4A6A"/>
    <w:rsid w:val="007A4FCE"/>
    <w:rsid w:val="007A5BD9"/>
    <w:rsid w:val="007A5C97"/>
    <w:rsid w:val="007A7E48"/>
    <w:rsid w:val="007B207B"/>
    <w:rsid w:val="007B21A9"/>
    <w:rsid w:val="007B3722"/>
    <w:rsid w:val="007B3FCF"/>
    <w:rsid w:val="007B4038"/>
    <w:rsid w:val="007B5DBB"/>
    <w:rsid w:val="007B63A4"/>
    <w:rsid w:val="007B6806"/>
    <w:rsid w:val="007B789E"/>
    <w:rsid w:val="007C1D51"/>
    <w:rsid w:val="007C2100"/>
    <w:rsid w:val="007C330A"/>
    <w:rsid w:val="007C38E0"/>
    <w:rsid w:val="007C449F"/>
    <w:rsid w:val="007C536A"/>
    <w:rsid w:val="007C63FC"/>
    <w:rsid w:val="007C661A"/>
    <w:rsid w:val="007C699D"/>
    <w:rsid w:val="007C6E3C"/>
    <w:rsid w:val="007C778B"/>
    <w:rsid w:val="007C7F14"/>
    <w:rsid w:val="007D2338"/>
    <w:rsid w:val="007D3742"/>
    <w:rsid w:val="007D4667"/>
    <w:rsid w:val="007D4D11"/>
    <w:rsid w:val="007D4E5C"/>
    <w:rsid w:val="007D7805"/>
    <w:rsid w:val="007D7C40"/>
    <w:rsid w:val="007E037C"/>
    <w:rsid w:val="007E0A43"/>
    <w:rsid w:val="007E4D36"/>
    <w:rsid w:val="007E5055"/>
    <w:rsid w:val="007E5C79"/>
    <w:rsid w:val="007E60EA"/>
    <w:rsid w:val="007E6A3A"/>
    <w:rsid w:val="007E7443"/>
    <w:rsid w:val="007E74BC"/>
    <w:rsid w:val="007E7DF8"/>
    <w:rsid w:val="007F0BED"/>
    <w:rsid w:val="007F125B"/>
    <w:rsid w:val="007F2D7F"/>
    <w:rsid w:val="007F3148"/>
    <w:rsid w:val="007F33BE"/>
    <w:rsid w:val="007F3AC8"/>
    <w:rsid w:val="007F5B88"/>
    <w:rsid w:val="007F630B"/>
    <w:rsid w:val="007F70B1"/>
    <w:rsid w:val="00802055"/>
    <w:rsid w:val="00802931"/>
    <w:rsid w:val="00806E58"/>
    <w:rsid w:val="00807151"/>
    <w:rsid w:val="00811A09"/>
    <w:rsid w:val="00812BBA"/>
    <w:rsid w:val="00813850"/>
    <w:rsid w:val="008147C0"/>
    <w:rsid w:val="0081491F"/>
    <w:rsid w:val="00814FD2"/>
    <w:rsid w:val="0081526F"/>
    <w:rsid w:val="00815624"/>
    <w:rsid w:val="008157FF"/>
    <w:rsid w:val="00815E99"/>
    <w:rsid w:val="008165BF"/>
    <w:rsid w:val="0082039F"/>
    <w:rsid w:val="00820735"/>
    <w:rsid w:val="0082146A"/>
    <w:rsid w:val="00822A0E"/>
    <w:rsid w:val="0082326D"/>
    <w:rsid w:val="008233F5"/>
    <w:rsid w:val="00824E21"/>
    <w:rsid w:val="0082698D"/>
    <w:rsid w:val="0082708C"/>
    <w:rsid w:val="00827120"/>
    <w:rsid w:val="00830AAE"/>
    <w:rsid w:val="00831A85"/>
    <w:rsid w:val="00832754"/>
    <w:rsid w:val="00832CE3"/>
    <w:rsid w:val="00833280"/>
    <w:rsid w:val="008339D2"/>
    <w:rsid w:val="00833F2C"/>
    <w:rsid w:val="0083407D"/>
    <w:rsid w:val="0083469A"/>
    <w:rsid w:val="00834D09"/>
    <w:rsid w:val="00835288"/>
    <w:rsid w:val="00835DD1"/>
    <w:rsid w:val="00840952"/>
    <w:rsid w:val="008412B4"/>
    <w:rsid w:val="00841F74"/>
    <w:rsid w:val="00845695"/>
    <w:rsid w:val="00846118"/>
    <w:rsid w:val="00847F4F"/>
    <w:rsid w:val="008520AA"/>
    <w:rsid w:val="00852272"/>
    <w:rsid w:val="00852C46"/>
    <w:rsid w:val="00852F3F"/>
    <w:rsid w:val="00853140"/>
    <w:rsid w:val="00855B81"/>
    <w:rsid w:val="00860EAA"/>
    <w:rsid w:val="008613CD"/>
    <w:rsid w:val="00861D91"/>
    <w:rsid w:val="00862262"/>
    <w:rsid w:val="00862984"/>
    <w:rsid w:val="00862BFB"/>
    <w:rsid w:val="008635B4"/>
    <w:rsid w:val="0086383E"/>
    <w:rsid w:val="00864E09"/>
    <w:rsid w:val="00867CF7"/>
    <w:rsid w:val="00870246"/>
    <w:rsid w:val="00870E50"/>
    <w:rsid w:val="00871927"/>
    <w:rsid w:val="00872248"/>
    <w:rsid w:val="00874262"/>
    <w:rsid w:val="00875839"/>
    <w:rsid w:val="00876A92"/>
    <w:rsid w:val="0087741D"/>
    <w:rsid w:val="008779A9"/>
    <w:rsid w:val="00877ABC"/>
    <w:rsid w:val="0088623B"/>
    <w:rsid w:val="00887205"/>
    <w:rsid w:val="00887273"/>
    <w:rsid w:val="008879A1"/>
    <w:rsid w:val="0089222F"/>
    <w:rsid w:val="00894016"/>
    <w:rsid w:val="00894FF9"/>
    <w:rsid w:val="0089503C"/>
    <w:rsid w:val="0089509C"/>
    <w:rsid w:val="008955AA"/>
    <w:rsid w:val="00896084"/>
    <w:rsid w:val="00896AAE"/>
    <w:rsid w:val="00897958"/>
    <w:rsid w:val="008A20EE"/>
    <w:rsid w:val="008A22ED"/>
    <w:rsid w:val="008A3E93"/>
    <w:rsid w:val="008A4DB9"/>
    <w:rsid w:val="008A7A2A"/>
    <w:rsid w:val="008A7A6A"/>
    <w:rsid w:val="008A7B9A"/>
    <w:rsid w:val="008A7E84"/>
    <w:rsid w:val="008B0626"/>
    <w:rsid w:val="008B229F"/>
    <w:rsid w:val="008B22E0"/>
    <w:rsid w:val="008B470B"/>
    <w:rsid w:val="008B5580"/>
    <w:rsid w:val="008B5B31"/>
    <w:rsid w:val="008B6D05"/>
    <w:rsid w:val="008C258D"/>
    <w:rsid w:val="008C2956"/>
    <w:rsid w:val="008C2CDA"/>
    <w:rsid w:val="008C3D2B"/>
    <w:rsid w:val="008D047C"/>
    <w:rsid w:val="008D069A"/>
    <w:rsid w:val="008D084A"/>
    <w:rsid w:val="008D0951"/>
    <w:rsid w:val="008D1C28"/>
    <w:rsid w:val="008D2654"/>
    <w:rsid w:val="008D3551"/>
    <w:rsid w:val="008D37E7"/>
    <w:rsid w:val="008D48CE"/>
    <w:rsid w:val="008D4BA7"/>
    <w:rsid w:val="008D5889"/>
    <w:rsid w:val="008D6AB1"/>
    <w:rsid w:val="008D7F60"/>
    <w:rsid w:val="008E0495"/>
    <w:rsid w:val="008E2808"/>
    <w:rsid w:val="008E3EED"/>
    <w:rsid w:val="008E5489"/>
    <w:rsid w:val="008E5D28"/>
    <w:rsid w:val="008E62CE"/>
    <w:rsid w:val="008E7000"/>
    <w:rsid w:val="008F2188"/>
    <w:rsid w:val="008F23C2"/>
    <w:rsid w:val="008F2F05"/>
    <w:rsid w:val="008F2F3E"/>
    <w:rsid w:val="008F3693"/>
    <w:rsid w:val="008F499C"/>
    <w:rsid w:val="008F75C8"/>
    <w:rsid w:val="008F782E"/>
    <w:rsid w:val="00900090"/>
    <w:rsid w:val="009032A4"/>
    <w:rsid w:val="00903661"/>
    <w:rsid w:val="00911B74"/>
    <w:rsid w:val="00913CFE"/>
    <w:rsid w:val="00915825"/>
    <w:rsid w:val="00917F79"/>
    <w:rsid w:val="00920A65"/>
    <w:rsid w:val="009218E1"/>
    <w:rsid w:val="00925C62"/>
    <w:rsid w:val="00926844"/>
    <w:rsid w:val="00926BB4"/>
    <w:rsid w:val="009306D3"/>
    <w:rsid w:val="00930B25"/>
    <w:rsid w:val="00930DFA"/>
    <w:rsid w:val="009342B2"/>
    <w:rsid w:val="009348EE"/>
    <w:rsid w:val="00940E48"/>
    <w:rsid w:val="00940E85"/>
    <w:rsid w:val="00941A7B"/>
    <w:rsid w:val="0094246D"/>
    <w:rsid w:val="00943E25"/>
    <w:rsid w:val="00946787"/>
    <w:rsid w:val="00947BE7"/>
    <w:rsid w:val="00950179"/>
    <w:rsid w:val="00952428"/>
    <w:rsid w:val="0095261C"/>
    <w:rsid w:val="00953AA3"/>
    <w:rsid w:val="00954810"/>
    <w:rsid w:val="009550C4"/>
    <w:rsid w:val="009553A1"/>
    <w:rsid w:val="00955FAD"/>
    <w:rsid w:val="00957537"/>
    <w:rsid w:val="0096021D"/>
    <w:rsid w:val="00960A42"/>
    <w:rsid w:val="009610E9"/>
    <w:rsid w:val="009617A1"/>
    <w:rsid w:val="00961A85"/>
    <w:rsid w:val="00961CB5"/>
    <w:rsid w:val="00962CF4"/>
    <w:rsid w:val="00962FCC"/>
    <w:rsid w:val="00963758"/>
    <w:rsid w:val="00963F11"/>
    <w:rsid w:val="00965795"/>
    <w:rsid w:val="00965C38"/>
    <w:rsid w:val="00967FB7"/>
    <w:rsid w:val="0097011C"/>
    <w:rsid w:val="00975901"/>
    <w:rsid w:val="00975E28"/>
    <w:rsid w:val="00981AD7"/>
    <w:rsid w:val="009825CB"/>
    <w:rsid w:val="00982F75"/>
    <w:rsid w:val="0098389C"/>
    <w:rsid w:val="00983B8A"/>
    <w:rsid w:val="009853CD"/>
    <w:rsid w:val="009859B9"/>
    <w:rsid w:val="00985D25"/>
    <w:rsid w:val="00985F0D"/>
    <w:rsid w:val="0098614C"/>
    <w:rsid w:val="0098660B"/>
    <w:rsid w:val="00991A8D"/>
    <w:rsid w:val="00991D94"/>
    <w:rsid w:val="009927CD"/>
    <w:rsid w:val="0099341E"/>
    <w:rsid w:val="00993B38"/>
    <w:rsid w:val="00993DF8"/>
    <w:rsid w:val="00994FEB"/>
    <w:rsid w:val="00995090"/>
    <w:rsid w:val="009959C3"/>
    <w:rsid w:val="00995F09"/>
    <w:rsid w:val="00996C7F"/>
    <w:rsid w:val="009A0C59"/>
    <w:rsid w:val="009A1428"/>
    <w:rsid w:val="009A2536"/>
    <w:rsid w:val="009A41E1"/>
    <w:rsid w:val="009A42BB"/>
    <w:rsid w:val="009A441F"/>
    <w:rsid w:val="009A6250"/>
    <w:rsid w:val="009A6318"/>
    <w:rsid w:val="009A734C"/>
    <w:rsid w:val="009B0536"/>
    <w:rsid w:val="009B072F"/>
    <w:rsid w:val="009B1589"/>
    <w:rsid w:val="009B185E"/>
    <w:rsid w:val="009B1962"/>
    <w:rsid w:val="009B2717"/>
    <w:rsid w:val="009B2B86"/>
    <w:rsid w:val="009B5120"/>
    <w:rsid w:val="009B5B0A"/>
    <w:rsid w:val="009B65E5"/>
    <w:rsid w:val="009B6D09"/>
    <w:rsid w:val="009B7444"/>
    <w:rsid w:val="009B79A3"/>
    <w:rsid w:val="009C0910"/>
    <w:rsid w:val="009C5D07"/>
    <w:rsid w:val="009C621E"/>
    <w:rsid w:val="009C6675"/>
    <w:rsid w:val="009C6A19"/>
    <w:rsid w:val="009C7141"/>
    <w:rsid w:val="009C725A"/>
    <w:rsid w:val="009C7AF0"/>
    <w:rsid w:val="009D15F1"/>
    <w:rsid w:val="009D458B"/>
    <w:rsid w:val="009D50BF"/>
    <w:rsid w:val="009D5C40"/>
    <w:rsid w:val="009D5EEA"/>
    <w:rsid w:val="009D6067"/>
    <w:rsid w:val="009D64F5"/>
    <w:rsid w:val="009D6D16"/>
    <w:rsid w:val="009E0493"/>
    <w:rsid w:val="009E286A"/>
    <w:rsid w:val="009E2EB9"/>
    <w:rsid w:val="009E4688"/>
    <w:rsid w:val="009E4A33"/>
    <w:rsid w:val="009E4F06"/>
    <w:rsid w:val="009E5900"/>
    <w:rsid w:val="009E594F"/>
    <w:rsid w:val="009E5A99"/>
    <w:rsid w:val="009E5F8C"/>
    <w:rsid w:val="009F136E"/>
    <w:rsid w:val="009F1FBA"/>
    <w:rsid w:val="009F2425"/>
    <w:rsid w:val="009F28DD"/>
    <w:rsid w:val="009F36C8"/>
    <w:rsid w:val="009F4D75"/>
    <w:rsid w:val="009F4F64"/>
    <w:rsid w:val="009F5167"/>
    <w:rsid w:val="009F5ACE"/>
    <w:rsid w:val="009F7186"/>
    <w:rsid w:val="00A0283C"/>
    <w:rsid w:val="00A02856"/>
    <w:rsid w:val="00A03C7F"/>
    <w:rsid w:val="00A045BB"/>
    <w:rsid w:val="00A0655B"/>
    <w:rsid w:val="00A06615"/>
    <w:rsid w:val="00A07146"/>
    <w:rsid w:val="00A07D27"/>
    <w:rsid w:val="00A113A1"/>
    <w:rsid w:val="00A13158"/>
    <w:rsid w:val="00A1604E"/>
    <w:rsid w:val="00A16809"/>
    <w:rsid w:val="00A16FE1"/>
    <w:rsid w:val="00A21550"/>
    <w:rsid w:val="00A220EF"/>
    <w:rsid w:val="00A22FB1"/>
    <w:rsid w:val="00A233BA"/>
    <w:rsid w:val="00A23C5D"/>
    <w:rsid w:val="00A24586"/>
    <w:rsid w:val="00A246FE"/>
    <w:rsid w:val="00A26E6F"/>
    <w:rsid w:val="00A317AB"/>
    <w:rsid w:val="00A31926"/>
    <w:rsid w:val="00A31C18"/>
    <w:rsid w:val="00A37507"/>
    <w:rsid w:val="00A43979"/>
    <w:rsid w:val="00A44D9F"/>
    <w:rsid w:val="00A50F9C"/>
    <w:rsid w:val="00A511CB"/>
    <w:rsid w:val="00A512AF"/>
    <w:rsid w:val="00A51A23"/>
    <w:rsid w:val="00A52479"/>
    <w:rsid w:val="00A52D30"/>
    <w:rsid w:val="00A52DCA"/>
    <w:rsid w:val="00A53431"/>
    <w:rsid w:val="00A53503"/>
    <w:rsid w:val="00A550C3"/>
    <w:rsid w:val="00A56101"/>
    <w:rsid w:val="00A56E95"/>
    <w:rsid w:val="00A57898"/>
    <w:rsid w:val="00A57A5D"/>
    <w:rsid w:val="00A61868"/>
    <w:rsid w:val="00A6276D"/>
    <w:rsid w:val="00A62A56"/>
    <w:rsid w:val="00A62B19"/>
    <w:rsid w:val="00A62DB9"/>
    <w:rsid w:val="00A630AA"/>
    <w:rsid w:val="00A64247"/>
    <w:rsid w:val="00A6466C"/>
    <w:rsid w:val="00A65617"/>
    <w:rsid w:val="00A6574C"/>
    <w:rsid w:val="00A65847"/>
    <w:rsid w:val="00A66633"/>
    <w:rsid w:val="00A675FC"/>
    <w:rsid w:val="00A73DE6"/>
    <w:rsid w:val="00A7415D"/>
    <w:rsid w:val="00A74B4B"/>
    <w:rsid w:val="00A74F34"/>
    <w:rsid w:val="00A754F7"/>
    <w:rsid w:val="00A77E9C"/>
    <w:rsid w:val="00A77F50"/>
    <w:rsid w:val="00A80112"/>
    <w:rsid w:val="00A84DF0"/>
    <w:rsid w:val="00A86434"/>
    <w:rsid w:val="00A86C6B"/>
    <w:rsid w:val="00A86E14"/>
    <w:rsid w:val="00A87087"/>
    <w:rsid w:val="00A87090"/>
    <w:rsid w:val="00A87A2F"/>
    <w:rsid w:val="00A91828"/>
    <w:rsid w:val="00A91EC3"/>
    <w:rsid w:val="00A933A7"/>
    <w:rsid w:val="00A95EE3"/>
    <w:rsid w:val="00A95F95"/>
    <w:rsid w:val="00A9759F"/>
    <w:rsid w:val="00AA01A1"/>
    <w:rsid w:val="00AA11A9"/>
    <w:rsid w:val="00AA1AFD"/>
    <w:rsid w:val="00AA2B69"/>
    <w:rsid w:val="00AA3E0D"/>
    <w:rsid w:val="00AA4E7F"/>
    <w:rsid w:val="00AA5C89"/>
    <w:rsid w:val="00AA775D"/>
    <w:rsid w:val="00AA7F5C"/>
    <w:rsid w:val="00AB0D58"/>
    <w:rsid w:val="00AB23CB"/>
    <w:rsid w:val="00AB253B"/>
    <w:rsid w:val="00AB4F3F"/>
    <w:rsid w:val="00AB56A1"/>
    <w:rsid w:val="00AB5ACF"/>
    <w:rsid w:val="00AB5C12"/>
    <w:rsid w:val="00AB7208"/>
    <w:rsid w:val="00AC0974"/>
    <w:rsid w:val="00AC2400"/>
    <w:rsid w:val="00AC3FA1"/>
    <w:rsid w:val="00AC46D3"/>
    <w:rsid w:val="00AC4C5F"/>
    <w:rsid w:val="00AC5D26"/>
    <w:rsid w:val="00AC5F2D"/>
    <w:rsid w:val="00AC6B27"/>
    <w:rsid w:val="00AD40A4"/>
    <w:rsid w:val="00AD494B"/>
    <w:rsid w:val="00AD58E9"/>
    <w:rsid w:val="00AD5BF4"/>
    <w:rsid w:val="00AD7AB6"/>
    <w:rsid w:val="00AE16FA"/>
    <w:rsid w:val="00AE1AC8"/>
    <w:rsid w:val="00AE260C"/>
    <w:rsid w:val="00AE492B"/>
    <w:rsid w:val="00AE5BAB"/>
    <w:rsid w:val="00AE6FF0"/>
    <w:rsid w:val="00AE718C"/>
    <w:rsid w:val="00AF04F3"/>
    <w:rsid w:val="00AF11F8"/>
    <w:rsid w:val="00AF1770"/>
    <w:rsid w:val="00AF1A30"/>
    <w:rsid w:val="00AF2F45"/>
    <w:rsid w:val="00AF41B0"/>
    <w:rsid w:val="00AF4B0D"/>
    <w:rsid w:val="00AF537F"/>
    <w:rsid w:val="00AF6317"/>
    <w:rsid w:val="00B012E1"/>
    <w:rsid w:val="00B01F6C"/>
    <w:rsid w:val="00B03443"/>
    <w:rsid w:val="00B036B6"/>
    <w:rsid w:val="00B04482"/>
    <w:rsid w:val="00B053CC"/>
    <w:rsid w:val="00B07CDE"/>
    <w:rsid w:val="00B12D65"/>
    <w:rsid w:val="00B147E4"/>
    <w:rsid w:val="00B15DC2"/>
    <w:rsid w:val="00B1683C"/>
    <w:rsid w:val="00B17416"/>
    <w:rsid w:val="00B17C44"/>
    <w:rsid w:val="00B20925"/>
    <w:rsid w:val="00B23932"/>
    <w:rsid w:val="00B26DCA"/>
    <w:rsid w:val="00B313F1"/>
    <w:rsid w:val="00B31C40"/>
    <w:rsid w:val="00B334CB"/>
    <w:rsid w:val="00B3453C"/>
    <w:rsid w:val="00B34590"/>
    <w:rsid w:val="00B3510B"/>
    <w:rsid w:val="00B36F87"/>
    <w:rsid w:val="00B411AE"/>
    <w:rsid w:val="00B41B77"/>
    <w:rsid w:val="00B41CB8"/>
    <w:rsid w:val="00B42664"/>
    <w:rsid w:val="00B436CD"/>
    <w:rsid w:val="00B44891"/>
    <w:rsid w:val="00B46A85"/>
    <w:rsid w:val="00B46DF9"/>
    <w:rsid w:val="00B51D71"/>
    <w:rsid w:val="00B54123"/>
    <w:rsid w:val="00B55A7F"/>
    <w:rsid w:val="00B57502"/>
    <w:rsid w:val="00B60D15"/>
    <w:rsid w:val="00B6311F"/>
    <w:rsid w:val="00B63299"/>
    <w:rsid w:val="00B66974"/>
    <w:rsid w:val="00B66A89"/>
    <w:rsid w:val="00B708D2"/>
    <w:rsid w:val="00B70F54"/>
    <w:rsid w:val="00B73A38"/>
    <w:rsid w:val="00B7520C"/>
    <w:rsid w:val="00B759E8"/>
    <w:rsid w:val="00B75DEE"/>
    <w:rsid w:val="00B75E5B"/>
    <w:rsid w:val="00B76472"/>
    <w:rsid w:val="00B77F29"/>
    <w:rsid w:val="00B827E0"/>
    <w:rsid w:val="00B82934"/>
    <w:rsid w:val="00B82963"/>
    <w:rsid w:val="00B85A92"/>
    <w:rsid w:val="00B8648F"/>
    <w:rsid w:val="00B86F6D"/>
    <w:rsid w:val="00B905C0"/>
    <w:rsid w:val="00B90A46"/>
    <w:rsid w:val="00B91DE0"/>
    <w:rsid w:val="00B940F0"/>
    <w:rsid w:val="00B94D03"/>
    <w:rsid w:val="00BA02C1"/>
    <w:rsid w:val="00BA0749"/>
    <w:rsid w:val="00BA0DC6"/>
    <w:rsid w:val="00BA12A0"/>
    <w:rsid w:val="00BA1988"/>
    <w:rsid w:val="00BA2182"/>
    <w:rsid w:val="00BA2B00"/>
    <w:rsid w:val="00BA4CBA"/>
    <w:rsid w:val="00BA6B2A"/>
    <w:rsid w:val="00BA7660"/>
    <w:rsid w:val="00BB05DF"/>
    <w:rsid w:val="00BB2E34"/>
    <w:rsid w:val="00BB37B8"/>
    <w:rsid w:val="00BB3CA6"/>
    <w:rsid w:val="00BB4382"/>
    <w:rsid w:val="00BB4BA8"/>
    <w:rsid w:val="00BB5CFB"/>
    <w:rsid w:val="00BB769A"/>
    <w:rsid w:val="00BB7E6C"/>
    <w:rsid w:val="00BC008C"/>
    <w:rsid w:val="00BC17FD"/>
    <w:rsid w:val="00BC20D2"/>
    <w:rsid w:val="00BC3C6C"/>
    <w:rsid w:val="00BC5652"/>
    <w:rsid w:val="00BC7679"/>
    <w:rsid w:val="00BD05D8"/>
    <w:rsid w:val="00BD0B15"/>
    <w:rsid w:val="00BD2217"/>
    <w:rsid w:val="00BD23B4"/>
    <w:rsid w:val="00BD3299"/>
    <w:rsid w:val="00BD513C"/>
    <w:rsid w:val="00BE175A"/>
    <w:rsid w:val="00BE1784"/>
    <w:rsid w:val="00BE17D7"/>
    <w:rsid w:val="00BE2AAF"/>
    <w:rsid w:val="00BE3ED6"/>
    <w:rsid w:val="00BE5706"/>
    <w:rsid w:val="00BE61A8"/>
    <w:rsid w:val="00BF2C7C"/>
    <w:rsid w:val="00BF2D93"/>
    <w:rsid w:val="00BF3DDB"/>
    <w:rsid w:val="00BF53E4"/>
    <w:rsid w:val="00BF5C81"/>
    <w:rsid w:val="00BF5CCD"/>
    <w:rsid w:val="00BF77A8"/>
    <w:rsid w:val="00C01507"/>
    <w:rsid w:val="00C02332"/>
    <w:rsid w:val="00C02AB6"/>
    <w:rsid w:val="00C03C79"/>
    <w:rsid w:val="00C04CE6"/>
    <w:rsid w:val="00C06D8B"/>
    <w:rsid w:val="00C06E8F"/>
    <w:rsid w:val="00C07498"/>
    <w:rsid w:val="00C074A2"/>
    <w:rsid w:val="00C105AF"/>
    <w:rsid w:val="00C105CB"/>
    <w:rsid w:val="00C107C4"/>
    <w:rsid w:val="00C10913"/>
    <w:rsid w:val="00C10F51"/>
    <w:rsid w:val="00C112C9"/>
    <w:rsid w:val="00C11E14"/>
    <w:rsid w:val="00C120E1"/>
    <w:rsid w:val="00C13DC2"/>
    <w:rsid w:val="00C14728"/>
    <w:rsid w:val="00C1636D"/>
    <w:rsid w:val="00C17276"/>
    <w:rsid w:val="00C1797E"/>
    <w:rsid w:val="00C17BF1"/>
    <w:rsid w:val="00C201AA"/>
    <w:rsid w:val="00C21CCD"/>
    <w:rsid w:val="00C21DE0"/>
    <w:rsid w:val="00C23E77"/>
    <w:rsid w:val="00C2487E"/>
    <w:rsid w:val="00C258BF"/>
    <w:rsid w:val="00C25DBC"/>
    <w:rsid w:val="00C30921"/>
    <w:rsid w:val="00C31B85"/>
    <w:rsid w:val="00C321E9"/>
    <w:rsid w:val="00C32CA2"/>
    <w:rsid w:val="00C3374D"/>
    <w:rsid w:val="00C345FA"/>
    <w:rsid w:val="00C34761"/>
    <w:rsid w:val="00C34823"/>
    <w:rsid w:val="00C36119"/>
    <w:rsid w:val="00C36A21"/>
    <w:rsid w:val="00C3744C"/>
    <w:rsid w:val="00C37571"/>
    <w:rsid w:val="00C414F1"/>
    <w:rsid w:val="00C41841"/>
    <w:rsid w:val="00C427A6"/>
    <w:rsid w:val="00C432CD"/>
    <w:rsid w:val="00C47443"/>
    <w:rsid w:val="00C504AD"/>
    <w:rsid w:val="00C5051F"/>
    <w:rsid w:val="00C514D6"/>
    <w:rsid w:val="00C54910"/>
    <w:rsid w:val="00C54BFA"/>
    <w:rsid w:val="00C551C9"/>
    <w:rsid w:val="00C5564F"/>
    <w:rsid w:val="00C562B4"/>
    <w:rsid w:val="00C57302"/>
    <w:rsid w:val="00C61E7D"/>
    <w:rsid w:val="00C63516"/>
    <w:rsid w:val="00C63EC0"/>
    <w:rsid w:val="00C64F84"/>
    <w:rsid w:val="00C7179A"/>
    <w:rsid w:val="00C71B8F"/>
    <w:rsid w:val="00C72215"/>
    <w:rsid w:val="00C737D2"/>
    <w:rsid w:val="00C73E1A"/>
    <w:rsid w:val="00C752E1"/>
    <w:rsid w:val="00C755DC"/>
    <w:rsid w:val="00C77245"/>
    <w:rsid w:val="00C829F7"/>
    <w:rsid w:val="00C82A39"/>
    <w:rsid w:val="00C84373"/>
    <w:rsid w:val="00C8469C"/>
    <w:rsid w:val="00C84A44"/>
    <w:rsid w:val="00C85E32"/>
    <w:rsid w:val="00C8651C"/>
    <w:rsid w:val="00C90F43"/>
    <w:rsid w:val="00C91EF8"/>
    <w:rsid w:val="00C9331B"/>
    <w:rsid w:val="00C9489D"/>
    <w:rsid w:val="00C96B96"/>
    <w:rsid w:val="00C9794E"/>
    <w:rsid w:val="00C97AB9"/>
    <w:rsid w:val="00CA013B"/>
    <w:rsid w:val="00CA1AAA"/>
    <w:rsid w:val="00CA1FB4"/>
    <w:rsid w:val="00CA5A42"/>
    <w:rsid w:val="00CA70DC"/>
    <w:rsid w:val="00CA7C94"/>
    <w:rsid w:val="00CB0427"/>
    <w:rsid w:val="00CB3312"/>
    <w:rsid w:val="00CB549B"/>
    <w:rsid w:val="00CB5F30"/>
    <w:rsid w:val="00CB6570"/>
    <w:rsid w:val="00CB6A25"/>
    <w:rsid w:val="00CB6BEA"/>
    <w:rsid w:val="00CB772E"/>
    <w:rsid w:val="00CB79F4"/>
    <w:rsid w:val="00CC0BF0"/>
    <w:rsid w:val="00CC0D95"/>
    <w:rsid w:val="00CC1C34"/>
    <w:rsid w:val="00CC1D19"/>
    <w:rsid w:val="00CC2A40"/>
    <w:rsid w:val="00CC382B"/>
    <w:rsid w:val="00CC46B1"/>
    <w:rsid w:val="00CC5139"/>
    <w:rsid w:val="00CD1FA6"/>
    <w:rsid w:val="00CD26A3"/>
    <w:rsid w:val="00CD2E11"/>
    <w:rsid w:val="00CD4BB2"/>
    <w:rsid w:val="00CD5ACE"/>
    <w:rsid w:val="00CD6AC8"/>
    <w:rsid w:val="00CE1C41"/>
    <w:rsid w:val="00CE33F9"/>
    <w:rsid w:val="00CE376E"/>
    <w:rsid w:val="00CE3DDF"/>
    <w:rsid w:val="00CE42B1"/>
    <w:rsid w:val="00CE50CC"/>
    <w:rsid w:val="00CE5BD5"/>
    <w:rsid w:val="00CE6992"/>
    <w:rsid w:val="00CF09AA"/>
    <w:rsid w:val="00CF0C50"/>
    <w:rsid w:val="00CF13E5"/>
    <w:rsid w:val="00CF336C"/>
    <w:rsid w:val="00CF349F"/>
    <w:rsid w:val="00D00C01"/>
    <w:rsid w:val="00D01E48"/>
    <w:rsid w:val="00D028A4"/>
    <w:rsid w:val="00D038FD"/>
    <w:rsid w:val="00D04373"/>
    <w:rsid w:val="00D047CF"/>
    <w:rsid w:val="00D050E8"/>
    <w:rsid w:val="00D0641F"/>
    <w:rsid w:val="00D06432"/>
    <w:rsid w:val="00D07BA7"/>
    <w:rsid w:val="00D11404"/>
    <w:rsid w:val="00D117CE"/>
    <w:rsid w:val="00D119D2"/>
    <w:rsid w:val="00D1285A"/>
    <w:rsid w:val="00D12DFE"/>
    <w:rsid w:val="00D136DD"/>
    <w:rsid w:val="00D15C4B"/>
    <w:rsid w:val="00D172C5"/>
    <w:rsid w:val="00D2103E"/>
    <w:rsid w:val="00D21982"/>
    <w:rsid w:val="00D22343"/>
    <w:rsid w:val="00D24293"/>
    <w:rsid w:val="00D24AA5"/>
    <w:rsid w:val="00D2693A"/>
    <w:rsid w:val="00D27115"/>
    <w:rsid w:val="00D306DB"/>
    <w:rsid w:val="00D36878"/>
    <w:rsid w:val="00D36D41"/>
    <w:rsid w:val="00D36F20"/>
    <w:rsid w:val="00D3774D"/>
    <w:rsid w:val="00D4086B"/>
    <w:rsid w:val="00D43A55"/>
    <w:rsid w:val="00D45996"/>
    <w:rsid w:val="00D4657A"/>
    <w:rsid w:val="00D46920"/>
    <w:rsid w:val="00D47E97"/>
    <w:rsid w:val="00D50ADA"/>
    <w:rsid w:val="00D53E98"/>
    <w:rsid w:val="00D5606A"/>
    <w:rsid w:val="00D5763A"/>
    <w:rsid w:val="00D57746"/>
    <w:rsid w:val="00D57868"/>
    <w:rsid w:val="00D6082E"/>
    <w:rsid w:val="00D61B5B"/>
    <w:rsid w:val="00D61D1B"/>
    <w:rsid w:val="00D65057"/>
    <w:rsid w:val="00D65F52"/>
    <w:rsid w:val="00D66F11"/>
    <w:rsid w:val="00D675E0"/>
    <w:rsid w:val="00D67FDC"/>
    <w:rsid w:val="00D700BE"/>
    <w:rsid w:val="00D705F7"/>
    <w:rsid w:val="00D70F04"/>
    <w:rsid w:val="00D710C3"/>
    <w:rsid w:val="00D71C09"/>
    <w:rsid w:val="00D72930"/>
    <w:rsid w:val="00D74820"/>
    <w:rsid w:val="00D7512F"/>
    <w:rsid w:val="00D7567D"/>
    <w:rsid w:val="00D76C37"/>
    <w:rsid w:val="00D77083"/>
    <w:rsid w:val="00D77C6F"/>
    <w:rsid w:val="00D8021E"/>
    <w:rsid w:val="00D8065F"/>
    <w:rsid w:val="00D81253"/>
    <w:rsid w:val="00D83B92"/>
    <w:rsid w:val="00D84C6E"/>
    <w:rsid w:val="00D86650"/>
    <w:rsid w:val="00D92E12"/>
    <w:rsid w:val="00D92F97"/>
    <w:rsid w:val="00D95716"/>
    <w:rsid w:val="00D96922"/>
    <w:rsid w:val="00D97854"/>
    <w:rsid w:val="00DA1553"/>
    <w:rsid w:val="00DA29BB"/>
    <w:rsid w:val="00DA30E2"/>
    <w:rsid w:val="00DA3CF8"/>
    <w:rsid w:val="00DA557A"/>
    <w:rsid w:val="00DA5E65"/>
    <w:rsid w:val="00DA73D6"/>
    <w:rsid w:val="00DA7DCD"/>
    <w:rsid w:val="00DB1389"/>
    <w:rsid w:val="00DB143D"/>
    <w:rsid w:val="00DB1453"/>
    <w:rsid w:val="00DB1620"/>
    <w:rsid w:val="00DB29A6"/>
    <w:rsid w:val="00DB3BC5"/>
    <w:rsid w:val="00DB4493"/>
    <w:rsid w:val="00DB76B9"/>
    <w:rsid w:val="00DC27D7"/>
    <w:rsid w:val="00DC2F74"/>
    <w:rsid w:val="00DC33AC"/>
    <w:rsid w:val="00DC3C10"/>
    <w:rsid w:val="00DC5125"/>
    <w:rsid w:val="00DC53F5"/>
    <w:rsid w:val="00DC5415"/>
    <w:rsid w:val="00DC735B"/>
    <w:rsid w:val="00DD03B2"/>
    <w:rsid w:val="00DD1F7C"/>
    <w:rsid w:val="00DD2A2D"/>
    <w:rsid w:val="00DD645B"/>
    <w:rsid w:val="00DD79C7"/>
    <w:rsid w:val="00DE000F"/>
    <w:rsid w:val="00DE067B"/>
    <w:rsid w:val="00DE0CF2"/>
    <w:rsid w:val="00DE1644"/>
    <w:rsid w:val="00DE1FCB"/>
    <w:rsid w:val="00DE2034"/>
    <w:rsid w:val="00DE3BFB"/>
    <w:rsid w:val="00DE5098"/>
    <w:rsid w:val="00DE53C6"/>
    <w:rsid w:val="00DE5574"/>
    <w:rsid w:val="00DE5DB6"/>
    <w:rsid w:val="00DF0062"/>
    <w:rsid w:val="00DF254B"/>
    <w:rsid w:val="00DF4260"/>
    <w:rsid w:val="00DF69F6"/>
    <w:rsid w:val="00E0116E"/>
    <w:rsid w:val="00E012C4"/>
    <w:rsid w:val="00E0226D"/>
    <w:rsid w:val="00E02B0E"/>
    <w:rsid w:val="00E04C93"/>
    <w:rsid w:val="00E05333"/>
    <w:rsid w:val="00E059EF"/>
    <w:rsid w:val="00E12B61"/>
    <w:rsid w:val="00E16BC2"/>
    <w:rsid w:val="00E17604"/>
    <w:rsid w:val="00E21B11"/>
    <w:rsid w:val="00E22CAE"/>
    <w:rsid w:val="00E238B2"/>
    <w:rsid w:val="00E24210"/>
    <w:rsid w:val="00E27A39"/>
    <w:rsid w:val="00E30679"/>
    <w:rsid w:val="00E3090E"/>
    <w:rsid w:val="00E323DD"/>
    <w:rsid w:val="00E32F84"/>
    <w:rsid w:val="00E36A15"/>
    <w:rsid w:val="00E41DC5"/>
    <w:rsid w:val="00E42921"/>
    <w:rsid w:val="00E42AF2"/>
    <w:rsid w:val="00E4427A"/>
    <w:rsid w:val="00E447BB"/>
    <w:rsid w:val="00E45437"/>
    <w:rsid w:val="00E456B3"/>
    <w:rsid w:val="00E45BB6"/>
    <w:rsid w:val="00E4724B"/>
    <w:rsid w:val="00E47BC5"/>
    <w:rsid w:val="00E512E0"/>
    <w:rsid w:val="00E520AB"/>
    <w:rsid w:val="00E52247"/>
    <w:rsid w:val="00E52478"/>
    <w:rsid w:val="00E52DB8"/>
    <w:rsid w:val="00E52F47"/>
    <w:rsid w:val="00E538EA"/>
    <w:rsid w:val="00E5589F"/>
    <w:rsid w:val="00E56642"/>
    <w:rsid w:val="00E56D06"/>
    <w:rsid w:val="00E56D12"/>
    <w:rsid w:val="00E5701A"/>
    <w:rsid w:val="00E60CF4"/>
    <w:rsid w:val="00E61EFF"/>
    <w:rsid w:val="00E6288D"/>
    <w:rsid w:val="00E63BAF"/>
    <w:rsid w:val="00E63CB1"/>
    <w:rsid w:val="00E65B63"/>
    <w:rsid w:val="00E6734D"/>
    <w:rsid w:val="00E7013E"/>
    <w:rsid w:val="00E72580"/>
    <w:rsid w:val="00E72BA2"/>
    <w:rsid w:val="00E73434"/>
    <w:rsid w:val="00E7557F"/>
    <w:rsid w:val="00E75630"/>
    <w:rsid w:val="00E75971"/>
    <w:rsid w:val="00E763ED"/>
    <w:rsid w:val="00E76DCD"/>
    <w:rsid w:val="00E843C7"/>
    <w:rsid w:val="00E87782"/>
    <w:rsid w:val="00E87F09"/>
    <w:rsid w:val="00E9150B"/>
    <w:rsid w:val="00E9276A"/>
    <w:rsid w:val="00E92C90"/>
    <w:rsid w:val="00E9354A"/>
    <w:rsid w:val="00E93D79"/>
    <w:rsid w:val="00E947AA"/>
    <w:rsid w:val="00E9559F"/>
    <w:rsid w:val="00E95E13"/>
    <w:rsid w:val="00E9690F"/>
    <w:rsid w:val="00E96A28"/>
    <w:rsid w:val="00E97FCD"/>
    <w:rsid w:val="00EA17AC"/>
    <w:rsid w:val="00EA4AA4"/>
    <w:rsid w:val="00EA599C"/>
    <w:rsid w:val="00EA70D2"/>
    <w:rsid w:val="00EB04A1"/>
    <w:rsid w:val="00EB10FD"/>
    <w:rsid w:val="00EB1C65"/>
    <w:rsid w:val="00EB1E71"/>
    <w:rsid w:val="00EB2243"/>
    <w:rsid w:val="00EB332C"/>
    <w:rsid w:val="00EB3787"/>
    <w:rsid w:val="00EB3F32"/>
    <w:rsid w:val="00EB4BA2"/>
    <w:rsid w:val="00EB5AC1"/>
    <w:rsid w:val="00EB66E0"/>
    <w:rsid w:val="00EB6BC5"/>
    <w:rsid w:val="00EB7326"/>
    <w:rsid w:val="00EC0D5F"/>
    <w:rsid w:val="00EC0FA7"/>
    <w:rsid w:val="00EC19E2"/>
    <w:rsid w:val="00EC2F28"/>
    <w:rsid w:val="00EC59A1"/>
    <w:rsid w:val="00EC6878"/>
    <w:rsid w:val="00EC6C81"/>
    <w:rsid w:val="00EC76B1"/>
    <w:rsid w:val="00ED0875"/>
    <w:rsid w:val="00ED1324"/>
    <w:rsid w:val="00ED16B1"/>
    <w:rsid w:val="00ED22B3"/>
    <w:rsid w:val="00ED36A1"/>
    <w:rsid w:val="00ED39B0"/>
    <w:rsid w:val="00ED3CBC"/>
    <w:rsid w:val="00ED533B"/>
    <w:rsid w:val="00ED6B1D"/>
    <w:rsid w:val="00ED6BCB"/>
    <w:rsid w:val="00ED76D3"/>
    <w:rsid w:val="00EE0135"/>
    <w:rsid w:val="00EE07BD"/>
    <w:rsid w:val="00EE1638"/>
    <w:rsid w:val="00EE16DA"/>
    <w:rsid w:val="00EE17E8"/>
    <w:rsid w:val="00EE4538"/>
    <w:rsid w:val="00EE4A3C"/>
    <w:rsid w:val="00EE5B9D"/>
    <w:rsid w:val="00EE75F7"/>
    <w:rsid w:val="00EF0A0D"/>
    <w:rsid w:val="00EF13EC"/>
    <w:rsid w:val="00EF1C25"/>
    <w:rsid w:val="00EF5FA1"/>
    <w:rsid w:val="00EF646D"/>
    <w:rsid w:val="00EF71A5"/>
    <w:rsid w:val="00F0042F"/>
    <w:rsid w:val="00F0180C"/>
    <w:rsid w:val="00F03A19"/>
    <w:rsid w:val="00F03BA3"/>
    <w:rsid w:val="00F03C8E"/>
    <w:rsid w:val="00F03E9B"/>
    <w:rsid w:val="00F047F1"/>
    <w:rsid w:val="00F064ED"/>
    <w:rsid w:val="00F06AB1"/>
    <w:rsid w:val="00F07F06"/>
    <w:rsid w:val="00F10295"/>
    <w:rsid w:val="00F1029C"/>
    <w:rsid w:val="00F12008"/>
    <w:rsid w:val="00F1333C"/>
    <w:rsid w:val="00F1360A"/>
    <w:rsid w:val="00F1400C"/>
    <w:rsid w:val="00F14ED0"/>
    <w:rsid w:val="00F15328"/>
    <w:rsid w:val="00F17285"/>
    <w:rsid w:val="00F1738A"/>
    <w:rsid w:val="00F20A95"/>
    <w:rsid w:val="00F241AC"/>
    <w:rsid w:val="00F243C9"/>
    <w:rsid w:val="00F2565C"/>
    <w:rsid w:val="00F2616D"/>
    <w:rsid w:val="00F26CF0"/>
    <w:rsid w:val="00F30785"/>
    <w:rsid w:val="00F31B2A"/>
    <w:rsid w:val="00F3209B"/>
    <w:rsid w:val="00F321D8"/>
    <w:rsid w:val="00F33427"/>
    <w:rsid w:val="00F348C3"/>
    <w:rsid w:val="00F355FD"/>
    <w:rsid w:val="00F35DD9"/>
    <w:rsid w:val="00F35E17"/>
    <w:rsid w:val="00F36CE4"/>
    <w:rsid w:val="00F416DD"/>
    <w:rsid w:val="00F42D9F"/>
    <w:rsid w:val="00F45402"/>
    <w:rsid w:val="00F45B20"/>
    <w:rsid w:val="00F46C33"/>
    <w:rsid w:val="00F4798F"/>
    <w:rsid w:val="00F51CFC"/>
    <w:rsid w:val="00F53B12"/>
    <w:rsid w:val="00F54346"/>
    <w:rsid w:val="00F549A1"/>
    <w:rsid w:val="00F57208"/>
    <w:rsid w:val="00F605BE"/>
    <w:rsid w:val="00F61A13"/>
    <w:rsid w:val="00F622FB"/>
    <w:rsid w:val="00F62D77"/>
    <w:rsid w:val="00F6360F"/>
    <w:rsid w:val="00F63799"/>
    <w:rsid w:val="00F654FB"/>
    <w:rsid w:val="00F67FDA"/>
    <w:rsid w:val="00F70202"/>
    <w:rsid w:val="00F70830"/>
    <w:rsid w:val="00F70D7C"/>
    <w:rsid w:val="00F7105C"/>
    <w:rsid w:val="00F7122B"/>
    <w:rsid w:val="00F71ED5"/>
    <w:rsid w:val="00F72CC3"/>
    <w:rsid w:val="00F73AA4"/>
    <w:rsid w:val="00F74379"/>
    <w:rsid w:val="00F770BD"/>
    <w:rsid w:val="00F77C19"/>
    <w:rsid w:val="00F80FB1"/>
    <w:rsid w:val="00F83975"/>
    <w:rsid w:val="00F84808"/>
    <w:rsid w:val="00F84B66"/>
    <w:rsid w:val="00F8516B"/>
    <w:rsid w:val="00F8567D"/>
    <w:rsid w:val="00F87490"/>
    <w:rsid w:val="00F875DD"/>
    <w:rsid w:val="00F91E9B"/>
    <w:rsid w:val="00F92023"/>
    <w:rsid w:val="00F92E03"/>
    <w:rsid w:val="00F9419C"/>
    <w:rsid w:val="00F95BAA"/>
    <w:rsid w:val="00F9661E"/>
    <w:rsid w:val="00F97349"/>
    <w:rsid w:val="00FA2312"/>
    <w:rsid w:val="00FA3944"/>
    <w:rsid w:val="00FA795C"/>
    <w:rsid w:val="00FB0C30"/>
    <w:rsid w:val="00FB1DFF"/>
    <w:rsid w:val="00FB2377"/>
    <w:rsid w:val="00FB299E"/>
    <w:rsid w:val="00FB5B22"/>
    <w:rsid w:val="00FB63DF"/>
    <w:rsid w:val="00FB6654"/>
    <w:rsid w:val="00FB6FCB"/>
    <w:rsid w:val="00FC08C8"/>
    <w:rsid w:val="00FC0DD3"/>
    <w:rsid w:val="00FC0FA8"/>
    <w:rsid w:val="00FC16D5"/>
    <w:rsid w:val="00FC2A3F"/>
    <w:rsid w:val="00FC4D9E"/>
    <w:rsid w:val="00FC4ED9"/>
    <w:rsid w:val="00FD05A0"/>
    <w:rsid w:val="00FD244C"/>
    <w:rsid w:val="00FD24D8"/>
    <w:rsid w:val="00FD410E"/>
    <w:rsid w:val="00FD49EB"/>
    <w:rsid w:val="00FD52DD"/>
    <w:rsid w:val="00FD5462"/>
    <w:rsid w:val="00FD54A8"/>
    <w:rsid w:val="00FD5A7E"/>
    <w:rsid w:val="00FD5FE2"/>
    <w:rsid w:val="00FD62B1"/>
    <w:rsid w:val="00FD65EA"/>
    <w:rsid w:val="00FD7D46"/>
    <w:rsid w:val="00FE08F2"/>
    <w:rsid w:val="00FE091D"/>
    <w:rsid w:val="00FE254F"/>
    <w:rsid w:val="00FE3605"/>
    <w:rsid w:val="00FE3887"/>
    <w:rsid w:val="00FE4B12"/>
    <w:rsid w:val="00FE5A42"/>
    <w:rsid w:val="00FE5CDE"/>
    <w:rsid w:val="00FE7048"/>
    <w:rsid w:val="00FF2576"/>
    <w:rsid w:val="00FF2B27"/>
    <w:rsid w:val="00FF4742"/>
    <w:rsid w:val="00FF54AA"/>
    <w:rsid w:val="00FF54E5"/>
    <w:rsid w:val="00FF5FDB"/>
    <w:rsid w:val="00FF6584"/>
    <w:rsid w:val="00FF6C0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2015-03-11T18:39:00Z</dcterms:created>
  <dcterms:modified xsi:type="dcterms:W3CDTF">2015-03-11T18:45:00Z</dcterms:modified>
</cp:coreProperties>
</file>